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5DF" w:rsidRDefault="00E015DF" w:rsidP="00E015DF">
      <w:pPr>
        <w:tabs>
          <w:tab w:val="left" w:pos="993"/>
        </w:tabs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Załącznik nr 5 – Wzór umowy</w:t>
      </w:r>
    </w:p>
    <w:p w:rsidR="00980AA1" w:rsidRPr="00D509BF" w:rsidRDefault="00980AA1">
      <w:pPr>
        <w:tabs>
          <w:tab w:val="left" w:pos="993"/>
        </w:tabs>
        <w:jc w:val="center"/>
        <w:rPr>
          <w:rFonts w:ascii="Calibri" w:hAnsi="Calibri" w:cs="Calibri"/>
          <w:b/>
          <w:szCs w:val="22"/>
        </w:rPr>
      </w:pPr>
    </w:p>
    <w:p w:rsidR="00293376" w:rsidRPr="005A7213" w:rsidRDefault="00293376">
      <w:pPr>
        <w:tabs>
          <w:tab w:val="left" w:pos="993"/>
        </w:tabs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 xml:space="preserve">UMOWA </w:t>
      </w:r>
      <w:r w:rsidR="0013164C">
        <w:rPr>
          <w:rFonts w:ascii="Calibri" w:hAnsi="Calibri" w:cs="Calibri"/>
          <w:b/>
          <w:sz w:val="22"/>
          <w:szCs w:val="22"/>
        </w:rPr>
        <w:t>......</w:t>
      </w:r>
      <w:r w:rsidRPr="005A7213">
        <w:rPr>
          <w:rFonts w:ascii="Calibri" w:hAnsi="Calibri" w:cs="Calibri"/>
          <w:b/>
          <w:bCs/>
          <w:sz w:val="22"/>
          <w:szCs w:val="22"/>
        </w:rPr>
        <w:t>/Z/20</w:t>
      </w:r>
      <w:r w:rsidR="00042D31">
        <w:rPr>
          <w:rFonts w:ascii="Calibri" w:hAnsi="Calibri" w:cs="Calibri"/>
          <w:b/>
          <w:bCs/>
          <w:sz w:val="22"/>
          <w:szCs w:val="22"/>
        </w:rPr>
        <w:t>2</w:t>
      </w:r>
      <w:r w:rsidR="003473AF">
        <w:rPr>
          <w:rFonts w:ascii="Calibri" w:hAnsi="Calibri" w:cs="Calibri"/>
          <w:b/>
          <w:bCs/>
          <w:sz w:val="22"/>
          <w:szCs w:val="22"/>
        </w:rPr>
        <w:t>6</w:t>
      </w:r>
    </w:p>
    <w:p w:rsidR="00293376" w:rsidRPr="005A7213" w:rsidRDefault="00293376">
      <w:pPr>
        <w:jc w:val="center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 xml:space="preserve">zawarta w dniu </w:t>
      </w:r>
      <w:r w:rsidR="0013164C">
        <w:rPr>
          <w:rFonts w:ascii="Calibri" w:hAnsi="Calibri" w:cs="Calibri"/>
          <w:b/>
          <w:bCs/>
          <w:sz w:val="22"/>
          <w:szCs w:val="22"/>
        </w:rPr>
        <w:t>....................</w:t>
      </w:r>
      <w:r w:rsidR="00B15A7F">
        <w:rPr>
          <w:rFonts w:ascii="Calibri" w:hAnsi="Calibri" w:cs="Calibri"/>
          <w:b/>
          <w:bCs/>
          <w:sz w:val="22"/>
          <w:szCs w:val="22"/>
        </w:rPr>
        <w:t xml:space="preserve"> 20</w:t>
      </w:r>
      <w:r w:rsidR="00042D31">
        <w:rPr>
          <w:rFonts w:ascii="Calibri" w:hAnsi="Calibri" w:cs="Calibri"/>
          <w:b/>
          <w:bCs/>
          <w:sz w:val="22"/>
          <w:szCs w:val="22"/>
        </w:rPr>
        <w:t>2</w:t>
      </w:r>
      <w:r w:rsidR="003473AF">
        <w:rPr>
          <w:rFonts w:ascii="Calibri" w:hAnsi="Calibri" w:cs="Calibri"/>
          <w:b/>
          <w:bCs/>
          <w:sz w:val="22"/>
          <w:szCs w:val="22"/>
        </w:rPr>
        <w:t>6</w:t>
      </w:r>
      <w:r w:rsidR="0013164C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5A7213">
        <w:rPr>
          <w:rFonts w:ascii="Calibri" w:hAnsi="Calibri" w:cs="Calibri"/>
          <w:b/>
          <w:bCs/>
          <w:sz w:val="22"/>
          <w:szCs w:val="22"/>
        </w:rPr>
        <w:t xml:space="preserve">roku </w:t>
      </w:r>
      <w:r w:rsidRPr="005A7213">
        <w:rPr>
          <w:rFonts w:ascii="Calibri" w:hAnsi="Calibri" w:cs="Calibri"/>
          <w:sz w:val="22"/>
          <w:szCs w:val="22"/>
        </w:rPr>
        <w:t>pomiędzy:</w:t>
      </w:r>
    </w:p>
    <w:p w:rsidR="00EB5144" w:rsidRPr="006948EB" w:rsidRDefault="00EB5144" w:rsidP="006948EB">
      <w:pPr>
        <w:jc w:val="both"/>
        <w:rPr>
          <w:rFonts w:asciiTheme="minorHAnsi" w:hAnsiTheme="minorHAnsi" w:cstheme="minorHAnsi"/>
          <w:b/>
        </w:rPr>
      </w:pPr>
    </w:p>
    <w:p w:rsidR="00A54E45" w:rsidRPr="00302CAA" w:rsidRDefault="00A54E45" w:rsidP="00A54E45">
      <w:pPr>
        <w:jc w:val="both"/>
        <w:rPr>
          <w:rFonts w:ascii="Calibri" w:hAnsi="Calibri"/>
          <w:sz w:val="22"/>
          <w:szCs w:val="22"/>
        </w:rPr>
      </w:pPr>
      <w:r w:rsidRPr="00302CAA">
        <w:rPr>
          <w:rFonts w:ascii="Calibri" w:hAnsi="Calibri"/>
          <w:b/>
          <w:sz w:val="22"/>
          <w:szCs w:val="22"/>
        </w:rPr>
        <w:t xml:space="preserve">Regionalnym Szpitalem w Kołobrzegu, </w:t>
      </w:r>
      <w:r w:rsidRPr="00302CAA">
        <w:rPr>
          <w:rFonts w:ascii="Calibri" w:hAnsi="Calibri"/>
          <w:sz w:val="22"/>
          <w:szCs w:val="22"/>
        </w:rPr>
        <w:t>ul. Łopuskiego 31</w:t>
      </w:r>
      <w:r w:rsidR="00485368">
        <w:rPr>
          <w:rFonts w:ascii="Calibri" w:hAnsi="Calibri"/>
          <w:sz w:val="22"/>
          <w:szCs w:val="22"/>
        </w:rPr>
        <w:t>-33</w:t>
      </w:r>
      <w:r w:rsidRPr="00302CAA">
        <w:rPr>
          <w:rFonts w:ascii="Calibri" w:hAnsi="Calibri"/>
          <w:sz w:val="22"/>
          <w:szCs w:val="22"/>
        </w:rPr>
        <w:t>,</w:t>
      </w:r>
      <w:r w:rsidRPr="00302CAA">
        <w:rPr>
          <w:rFonts w:ascii="Calibri" w:hAnsi="Calibri"/>
          <w:b/>
          <w:sz w:val="22"/>
          <w:szCs w:val="22"/>
        </w:rPr>
        <w:t xml:space="preserve"> </w:t>
      </w:r>
      <w:r w:rsidRPr="00302CAA">
        <w:rPr>
          <w:rFonts w:ascii="Calibri" w:hAnsi="Calibri"/>
          <w:sz w:val="22"/>
          <w:szCs w:val="22"/>
        </w:rPr>
        <w:t>78-100 Kołobrzeg,</w:t>
      </w:r>
      <w:r w:rsidRPr="00302CAA">
        <w:rPr>
          <w:rFonts w:ascii="Calibri" w:hAnsi="Calibri"/>
          <w:b/>
          <w:sz w:val="22"/>
          <w:szCs w:val="22"/>
        </w:rPr>
        <w:t xml:space="preserve"> </w:t>
      </w:r>
      <w:r w:rsidRPr="00302CAA">
        <w:rPr>
          <w:rFonts w:ascii="Calibri" w:hAnsi="Calibri"/>
          <w:sz w:val="22"/>
          <w:szCs w:val="22"/>
        </w:rPr>
        <w:t xml:space="preserve">wpisanym do rejestru stowarzyszeń, innych organizacji społecznych i zawodowych, fundacji oraz samodzielnych publicznych zakładów opieki zdrowotnej, prowadzonego przez Sąd Rejonowy w Koszalinie, IX Wydział Krajowego Rejestru Sądowego, pod numerem 0000006438, NIP 671-10-30-263 REGON 000311496, </w:t>
      </w:r>
    </w:p>
    <w:p w:rsidR="00A54E45" w:rsidRPr="00302CAA" w:rsidRDefault="00A54E45" w:rsidP="00A54E45">
      <w:pPr>
        <w:rPr>
          <w:rFonts w:ascii="Calibri" w:hAnsi="Calibri"/>
          <w:sz w:val="22"/>
          <w:szCs w:val="22"/>
        </w:rPr>
      </w:pPr>
      <w:r w:rsidRPr="00302CAA">
        <w:rPr>
          <w:rFonts w:ascii="Calibri" w:hAnsi="Calibri"/>
          <w:sz w:val="22"/>
          <w:szCs w:val="22"/>
        </w:rPr>
        <w:t>który reprezentuje:</w:t>
      </w:r>
    </w:p>
    <w:p w:rsidR="00A54E45" w:rsidRPr="00302CAA" w:rsidRDefault="00A54E45" w:rsidP="00A54E45">
      <w:pPr>
        <w:rPr>
          <w:rFonts w:ascii="Calibri" w:hAnsi="Calibri"/>
          <w:b/>
          <w:sz w:val="22"/>
          <w:szCs w:val="22"/>
        </w:rPr>
      </w:pPr>
      <w:r w:rsidRPr="00302CAA">
        <w:rPr>
          <w:rFonts w:ascii="Calibri" w:hAnsi="Calibri"/>
          <w:b/>
          <w:sz w:val="22"/>
          <w:szCs w:val="22"/>
        </w:rPr>
        <w:t xml:space="preserve">Dyrektor – </w:t>
      </w:r>
      <w:r w:rsidR="0011054C">
        <w:rPr>
          <w:rFonts w:ascii="Calibri" w:hAnsi="Calibri"/>
          <w:b/>
          <w:sz w:val="22"/>
          <w:szCs w:val="22"/>
        </w:rPr>
        <w:t xml:space="preserve"> mgr </w:t>
      </w:r>
      <w:r w:rsidR="00042D31">
        <w:rPr>
          <w:rFonts w:ascii="Calibri" w:hAnsi="Calibri"/>
          <w:b/>
          <w:sz w:val="22"/>
          <w:szCs w:val="22"/>
        </w:rPr>
        <w:t>Małgorzata Grubecka</w:t>
      </w:r>
    </w:p>
    <w:p w:rsidR="00A54E45" w:rsidRDefault="00A54E45" w:rsidP="00A54E45">
      <w:pPr>
        <w:rPr>
          <w:rFonts w:ascii="Calibri" w:hAnsi="Calibri"/>
          <w:b/>
          <w:sz w:val="22"/>
          <w:szCs w:val="22"/>
        </w:rPr>
      </w:pPr>
      <w:r w:rsidRPr="00485368">
        <w:rPr>
          <w:rFonts w:ascii="Calibri" w:hAnsi="Calibri"/>
          <w:sz w:val="22"/>
          <w:szCs w:val="22"/>
        </w:rPr>
        <w:t>zwanym w dalszej części umowy</w:t>
      </w:r>
      <w:r>
        <w:rPr>
          <w:rFonts w:ascii="Calibri" w:hAnsi="Calibri"/>
          <w:b/>
          <w:sz w:val="22"/>
          <w:szCs w:val="22"/>
        </w:rPr>
        <w:t xml:space="preserve"> </w:t>
      </w:r>
      <w:r w:rsidRPr="00302CAA">
        <w:rPr>
          <w:rFonts w:ascii="Calibri" w:hAnsi="Calibri"/>
          <w:b/>
          <w:sz w:val="22"/>
          <w:szCs w:val="22"/>
        </w:rPr>
        <w:t xml:space="preserve">„Zamawiającym” </w:t>
      </w:r>
    </w:p>
    <w:p w:rsidR="00A54E45" w:rsidRDefault="00A54E45" w:rsidP="00A54E45">
      <w:pPr>
        <w:rPr>
          <w:rFonts w:ascii="Calibri" w:hAnsi="Calibri"/>
          <w:b/>
          <w:sz w:val="22"/>
          <w:szCs w:val="22"/>
        </w:rPr>
      </w:pPr>
      <w:r w:rsidRPr="00302CAA">
        <w:rPr>
          <w:rFonts w:ascii="Calibri" w:hAnsi="Calibri"/>
          <w:b/>
          <w:sz w:val="22"/>
          <w:szCs w:val="22"/>
        </w:rPr>
        <w:t xml:space="preserve">a </w:t>
      </w:r>
    </w:p>
    <w:p w:rsidR="0013164C" w:rsidRPr="009F2D87" w:rsidRDefault="0013164C" w:rsidP="0013164C">
      <w:pPr>
        <w:rPr>
          <w:rFonts w:ascii="Calibri" w:hAnsi="Calibri"/>
          <w:b/>
          <w:sz w:val="22"/>
          <w:szCs w:val="22"/>
        </w:rPr>
      </w:pPr>
      <w:r w:rsidRPr="009F2D87">
        <w:rPr>
          <w:rFonts w:ascii="Calibri" w:hAnsi="Calibri"/>
          <w:b/>
          <w:sz w:val="22"/>
          <w:szCs w:val="22"/>
        </w:rPr>
        <w:t>(w przypadku przedsiębiorcy wpisanego do KRS)</w:t>
      </w:r>
    </w:p>
    <w:p w:rsidR="0013164C" w:rsidRPr="009F2D87" w:rsidRDefault="0013164C" w:rsidP="0013164C">
      <w:pPr>
        <w:jc w:val="both"/>
        <w:rPr>
          <w:rFonts w:ascii="Calibri" w:hAnsi="Calibri"/>
          <w:sz w:val="22"/>
          <w:szCs w:val="22"/>
        </w:rPr>
      </w:pPr>
      <w:r w:rsidRPr="009F2D87">
        <w:rPr>
          <w:rFonts w:ascii="Calibri" w:hAnsi="Calibri"/>
          <w:b/>
          <w:sz w:val="22"/>
          <w:szCs w:val="22"/>
        </w:rPr>
        <w:t xml:space="preserve">............................................................ </w:t>
      </w:r>
      <w:r w:rsidR="00E80BF2">
        <w:rPr>
          <w:rFonts w:ascii="Calibri" w:hAnsi="Calibri"/>
          <w:sz w:val="22"/>
          <w:szCs w:val="22"/>
        </w:rPr>
        <w:t>z siedzibą w ..............</w:t>
      </w:r>
      <w:r w:rsidRPr="009F2D87">
        <w:rPr>
          <w:rFonts w:ascii="Calibri" w:hAnsi="Calibri"/>
          <w:sz w:val="22"/>
          <w:szCs w:val="22"/>
        </w:rPr>
        <w:t xml:space="preserve">...... przy ulicy ............., wpisaną do rejestru przedsiębiorców prowadzonego przez Sąd Rejonowy w ........... Wydział Gospodarczy Krajowego Rejestru Sądowego pod numerem ......., wysokość kapitału zakładowego ......., w przypadku spółki akcyjnej wysokość kapitału zakładowego ....... zł i </w:t>
      </w:r>
      <w:r>
        <w:rPr>
          <w:rFonts w:ascii="Calibri" w:hAnsi="Calibri"/>
          <w:sz w:val="22"/>
          <w:szCs w:val="22"/>
        </w:rPr>
        <w:t xml:space="preserve">kapitału wpłaconego ...... zł, </w:t>
      </w:r>
      <w:r w:rsidRPr="009F2D87">
        <w:rPr>
          <w:rFonts w:ascii="Calibri" w:hAnsi="Calibri"/>
          <w:sz w:val="22"/>
          <w:szCs w:val="22"/>
        </w:rPr>
        <w:t>NIP .........., REGON ............... reprezentowaną</w:t>
      </w:r>
      <w:r w:rsidRPr="009F2D87">
        <w:rPr>
          <w:rFonts w:ascii="Calibri" w:hAnsi="Calibri"/>
          <w:b/>
          <w:sz w:val="22"/>
          <w:szCs w:val="22"/>
        </w:rPr>
        <w:t xml:space="preserve"> </w:t>
      </w:r>
      <w:r w:rsidRPr="009F2D87">
        <w:rPr>
          <w:rFonts w:ascii="Calibri" w:hAnsi="Calibri"/>
          <w:sz w:val="22"/>
          <w:szCs w:val="22"/>
        </w:rPr>
        <w:t>przez:</w:t>
      </w:r>
      <w:r w:rsidRPr="009F2D87">
        <w:rPr>
          <w:rFonts w:ascii="Calibri" w:hAnsi="Calibri"/>
          <w:b/>
          <w:sz w:val="22"/>
          <w:szCs w:val="22"/>
        </w:rPr>
        <w:t xml:space="preserve"> </w:t>
      </w:r>
    </w:p>
    <w:p w:rsidR="0013164C" w:rsidRPr="009F2D87" w:rsidRDefault="0013164C" w:rsidP="0013164C">
      <w:pPr>
        <w:rPr>
          <w:rFonts w:ascii="Calibri" w:hAnsi="Calibri"/>
          <w:b/>
          <w:sz w:val="22"/>
          <w:szCs w:val="22"/>
        </w:rPr>
      </w:pPr>
      <w:r w:rsidRPr="009F2D87">
        <w:rPr>
          <w:rFonts w:ascii="Calibri" w:hAnsi="Calibri"/>
          <w:b/>
          <w:sz w:val="22"/>
          <w:szCs w:val="22"/>
        </w:rPr>
        <w:t>…………………………………………………….</w:t>
      </w:r>
    </w:p>
    <w:p w:rsidR="0013164C" w:rsidRPr="009F2D87" w:rsidRDefault="0013164C" w:rsidP="0013164C">
      <w:pPr>
        <w:pStyle w:val="Nagwek5"/>
        <w:rPr>
          <w:rFonts w:ascii="Calibri" w:hAnsi="Calibri"/>
          <w:sz w:val="22"/>
          <w:szCs w:val="22"/>
        </w:rPr>
      </w:pPr>
      <w:r w:rsidRPr="009F2D87">
        <w:rPr>
          <w:rFonts w:ascii="Calibri" w:hAnsi="Calibri"/>
          <w:sz w:val="22"/>
          <w:szCs w:val="22"/>
        </w:rPr>
        <w:t>zwanym w dalszej części umowy „Wykonawcą”</w:t>
      </w:r>
    </w:p>
    <w:p w:rsidR="0013164C" w:rsidRPr="009F2D87" w:rsidRDefault="0013164C" w:rsidP="0013164C">
      <w:pPr>
        <w:rPr>
          <w:rFonts w:ascii="Calibri" w:hAnsi="Calibri"/>
          <w:b/>
          <w:sz w:val="22"/>
          <w:szCs w:val="22"/>
        </w:rPr>
      </w:pPr>
      <w:r w:rsidRPr="009F2D87">
        <w:rPr>
          <w:rFonts w:ascii="Calibri" w:hAnsi="Calibri"/>
          <w:b/>
          <w:sz w:val="22"/>
          <w:szCs w:val="22"/>
        </w:rPr>
        <w:t>(w przypadku przedsiębiorcy wpisanego do CEIDG)</w:t>
      </w:r>
    </w:p>
    <w:p w:rsidR="0013164C" w:rsidRPr="009F2D87" w:rsidRDefault="00E80BF2" w:rsidP="0013164C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(imię i nazwisko).........</w:t>
      </w:r>
      <w:r w:rsidR="0013164C" w:rsidRPr="009F2D87"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t>....</w:t>
      </w:r>
      <w:r w:rsidR="0013164C" w:rsidRPr="009F2D87">
        <w:rPr>
          <w:rFonts w:ascii="Calibri" w:hAnsi="Calibri"/>
          <w:sz w:val="22"/>
          <w:szCs w:val="22"/>
        </w:rPr>
        <w:t>..., przedsiębiorc</w:t>
      </w:r>
      <w:r>
        <w:rPr>
          <w:rFonts w:ascii="Calibri" w:hAnsi="Calibri"/>
          <w:sz w:val="22"/>
          <w:szCs w:val="22"/>
        </w:rPr>
        <w:t>ą działającym pod firmą ..................... z siedzibą w ............... przy ulicy .............</w:t>
      </w:r>
      <w:r w:rsidR="0013164C" w:rsidRPr="009F2D87">
        <w:rPr>
          <w:rFonts w:ascii="Calibri" w:hAnsi="Calibri"/>
          <w:sz w:val="22"/>
          <w:szCs w:val="22"/>
        </w:rPr>
        <w:t>.., wpisanym do Centralnej Ewidencji i Informacji o Działa</w:t>
      </w:r>
      <w:r>
        <w:rPr>
          <w:rFonts w:ascii="Calibri" w:hAnsi="Calibri"/>
          <w:sz w:val="22"/>
          <w:szCs w:val="22"/>
        </w:rPr>
        <w:t>lności Gospodarczej, NIP .....</w:t>
      </w:r>
      <w:r w:rsidR="0013164C" w:rsidRPr="009F2D87">
        <w:rPr>
          <w:rFonts w:ascii="Calibri" w:hAnsi="Calibri"/>
          <w:sz w:val="22"/>
          <w:szCs w:val="22"/>
        </w:rPr>
        <w:t>.., REGON ...</w:t>
      </w:r>
      <w:r>
        <w:rPr>
          <w:rFonts w:ascii="Calibri" w:hAnsi="Calibri"/>
          <w:sz w:val="22"/>
          <w:szCs w:val="22"/>
        </w:rPr>
        <w:t>...</w:t>
      </w:r>
      <w:r w:rsidR="0013164C" w:rsidRPr="009F2D87"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t>...</w:t>
      </w:r>
      <w:r w:rsidR="0013164C" w:rsidRPr="009F2D87">
        <w:rPr>
          <w:rFonts w:ascii="Calibri" w:hAnsi="Calibri"/>
          <w:sz w:val="22"/>
          <w:szCs w:val="22"/>
        </w:rPr>
        <w:t>...., działającym osobiście/reprezentowanym przez pełnomocnika .........., działającego na podstawie pełnomocnictwa udzielonego w dniu ........ przez .........</w:t>
      </w:r>
      <w:r w:rsidR="0013164C">
        <w:rPr>
          <w:rFonts w:ascii="Calibri" w:hAnsi="Calibri"/>
          <w:sz w:val="22"/>
          <w:szCs w:val="22"/>
        </w:rPr>
        <w:t>.....</w:t>
      </w:r>
      <w:r w:rsidR="0013164C" w:rsidRPr="009F2D87">
        <w:rPr>
          <w:rFonts w:ascii="Calibri" w:hAnsi="Calibri"/>
          <w:sz w:val="22"/>
          <w:szCs w:val="22"/>
        </w:rPr>
        <w:t>.(imię i nazwisko)</w:t>
      </w:r>
    </w:p>
    <w:p w:rsidR="003004C3" w:rsidRDefault="0013164C" w:rsidP="0013164C">
      <w:pPr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9F2D87">
        <w:rPr>
          <w:rFonts w:ascii="Calibri" w:hAnsi="Calibri"/>
          <w:b/>
          <w:sz w:val="22"/>
          <w:szCs w:val="22"/>
        </w:rPr>
        <w:t>zwanym w dalszej części umowy „Wykonawcą</w:t>
      </w:r>
    </w:p>
    <w:p w:rsidR="00EB5144" w:rsidRPr="006948EB" w:rsidRDefault="00EB5144" w:rsidP="00A54E45">
      <w:pPr>
        <w:rPr>
          <w:rFonts w:ascii="Calibri" w:hAnsi="Calibri"/>
          <w:szCs w:val="22"/>
        </w:rPr>
      </w:pPr>
    </w:p>
    <w:p w:rsidR="0013164C" w:rsidRDefault="0013164C" w:rsidP="0013164C">
      <w:pPr>
        <w:jc w:val="both"/>
        <w:rPr>
          <w:rFonts w:ascii="Calibri" w:eastAsia="Calibri" w:hAnsi="Calibri"/>
          <w:i/>
          <w:szCs w:val="22"/>
          <w:lang w:eastAsia="en-US"/>
        </w:rPr>
      </w:pPr>
      <w:r w:rsidRPr="00FD088F">
        <w:rPr>
          <w:rFonts w:ascii="Calibri" w:eastAsia="Calibri" w:hAnsi="Calibri"/>
          <w:i/>
          <w:szCs w:val="22"/>
          <w:lang w:eastAsia="en-US"/>
        </w:rPr>
        <w:t>W rezultacie dokonania przez Zamawiającego wyboru oferty Wykon</w:t>
      </w:r>
      <w:r w:rsidR="007B4809">
        <w:rPr>
          <w:rFonts w:ascii="Calibri" w:eastAsia="Calibri" w:hAnsi="Calibri"/>
          <w:i/>
          <w:szCs w:val="22"/>
          <w:lang w:eastAsia="en-US"/>
        </w:rPr>
        <w:t>awcy w postępowaniu o udzielenie</w:t>
      </w:r>
      <w:r w:rsidRPr="00FD088F">
        <w:rPr>
          <w:rFonts w:ascii="Calibri" w:eastAsia="Calibri" w:hAnsi="Calibri"/>
          <w:i/>
          <w:szCs w:val="22"/>
          <w:lang w:eastAsia="en-US"/>
        </w:rPr>
        <w:t xml:space="preserve"> zamówienia </w:t>
      </w:r>
      <w:r w:rsidR="001D555E">
        <w:rPr>
          <w:rFonts w:ascii="Calibri" w:eastAsia="Calibri" w:hAnsi="Calibri"/>
          <w:i/>
          <w:szCs w:val="22"/>
          <w:lang w:eastAsia="en-US"/>
        </w:rPr>
        <w:br/>
      </w:r>
      <w:r w:rsidRPr="00FD088F">
        <w:rPr>
          <w:rFonts w:ascii="Calibri" w:eastAsia="Calibri" w:hAnsi="Calibri"/>
          <w:i/>
          <w:szCs w:val="22"/>
          <w:lang w:eastAsia="en-US"/>
        </w:rPr>
        <w:t>o wartości poniżej</w:t>
      </w:r>
      <w:r w:rsidR="00214F8E">
        <w:rPr>
          <w:rFonts w:ascii="Calibri" w:eastAsia="Calibri" w:hAnsi="Calibri"/>
          <w:i/>
          <w:szCs w:val="22"/>
          <w:lang w:eastAsia="en-US"/>
        </w:rPr>
        <w:t xml:space="preserve"> </w:t>
      </w:r>
      <w:r w:rsidR="008448FC">
        <w:rPr>
          <w:rFonts w:ascii="Calibri" w:eastAsia="Calibri" w:hAnsi="Calibri"/>
          <w:i/>
          <w:szCs w:val="22"/>
          <w:lang w:eastAsia="en-US"/>
        </w:rPr>
        <w:t>170</w:t>
      </w:r>
      <w:r w:rsidRPr="00FD088F">
        <w:rPr>
          <w:rFonts w:ascii="Calibri" w:eastAsia="Calibri" w:hAnsi="Calibri"/>
          <w:i/>
          <w:szCs w:val="22"/>
          <w:lang w:eastAsia="en-US"/>
        </w:rPr>
        <w:t>.000 złotych netto, do którego nie znajdują zastosowania przepisy ustawy z dnia 11 września 2019 r. – Prawo zamówień publicznych (tekst jednolity: Dz.U.2024.1320), została zawarta umowa o następującej treści:</w:t>
      </w:r>
    </w:p>
    <w:p w:rsidR="00293376" w:rsidRPr="006948EB" w:rsidRDefault="00293376">
      <w:pPr>
        <w:pStyle w:val="Stopka"/>
        <w:tabs>
          <w:tab w:val="clear" w:pos="4536"/>
          <w:tab w:val="clear" w:pos="9072"/>
        </w:tabs>
        <w:rPr>
          <w:szCs w:val="24"/>
        </w:rPr>
      </w:pPr>
    </w:p>
    <w:p w:rsidR="00293376" w:rsidRPr="005A7213" w:rsidRDefault="00293376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 1</w:t>
      </w:r>
    </w:p>
    <w:p w:rsidR="009D78ED" w:rsidRPr="005A7213" w:rsidRDefault="009D78ED" w:rsidP="00100439">
      <w:pPr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 xml:space="preserve">Przedmiotem umowy jest </w:t>
      </w:r>
      <w:r w:rsidR="00100439">
        <w:rPr>
          <w:rFonts w:ascii="Calibri" w:hAnsi="Calibri" w:cs="Calibri"/>
          <w:sz w:val="22"/>
          <w:szCs w:val="22"/>
        </w:rPr>
        <w:t>d</w:t>
      </w:r>
      <w:r w:rsidR="00100439" w:rsidRPr="00100439">
        <w:rPr>
          <w:rFonts w:ascii="Calibri" w:hAnsi="Calibri" w:cs="Calibri"/>
          <w:sz w:val="22"/>
          <w:szCs w:val="22"/>
        </w:rPr>
        <w:t xml:space="preserve">ostawa </w:t>
      </w:r>
      <w:r w:rsidR="009B0468">
        <w:rPr>
          <w:rFonts w:ascii="Calibri" w:hAnsi="Calibri" w:cs="Calibri"/>
          <w:sz w:val="22"/>
          <w:szCs w:val="22"/>
        </w:rPr>
        <w:t>....................................... – Zadanie nr ....,</w:t>
      </w:r>
      <w:r w:rsidR="00AF08D2">
        <w:rPr>
          <w:rFonts w:ascii="Calibri" w:hAnsi="Calibri" w:cs="Calibri"/>
          <w:sz w:val="22"/>
          <w:szCs w:val="22"/>
        </w:rPr>
        <w:t xml:space="preserve"> dla potrzeb </w:t>
      </w:r>
      <w:r w:rsidR="009B0468">
        <w:rPr>
          <w:rFonts w:ascii="Calibri" w:hAnsi="Calibri" w:cs="Calibri"/>
          <w:sz w:val="22"/>
          <w:szCs w:val="22"/>
        </w:rPr>
        <w:t>Działu Utrzymania Ruchu</w:t>
      </w:r>
      <w:r w:rsidR="000E7E3A">
        <w:rPr>
          <w:rFonts w:ascii="Calibri" w:hAnsi="Calibri" w:cs="Calibri"/>
          <w:sz w:val="22"/>
          <w:szCs w:val="22"/>
        </w:rPr>
        <w:t xml:space="preserve">, </w:t>
      </w:r>
      <w:r w:rsidRPr="00E91403">
        <w:rPr>
          <w:rFonts w:ascii="Calibri" w:hAnsi="Calibri" w:cs="Calibri"/>
          <w:sz w:val="22"/>
          <w:szCs w:val="22"/>
        </w:rPr>
        <w:t>zgodnie</w:t>
      </w:r>
      <w:r>
        <w:rPr>
          <w:rFonts w:ascii="Calibri" w:hAnsi="Calibri" w:cs="Calibri"/>
          <w:sz w:val="22"/>
          <w:szCs w:val="22"/>
        </w:rPr>
        <w:t xml:space="preserve"> </w:t>
      </w:r>
      <w:r w:rsidRPr="00E91403">
        <w:rPr>
          <w:rFonts w:ascii="Calibri" w:hAnsi="Calibri" w:cs="Calibri"/>
          <w:sz w:val="22"/>
          <w:szCs w:val="22"/>
        </w:rPr>
        <w:t>z załącznikiem nr 1 do umowy, stanowiącym jej integralną cześć</w:t>
      </w:r>
      <w:r w:rsidRPr="005A7213">
        <w:rPr>
          <w:rFonts w:ascii="Calibri" w:hAnsi="Calibri" w:cs="Calibri"/>
          <w:sz w:val="22"/>
          <w:szCs w:val="22"/>
        </w:rPr>
        <w:t>.</w:t>
      </w:r>
    </w:p>
    <w:p w:rsidR="009D78ED" w:rsidRDefault="009D78ED" w:rsidP="009D78ED">
      <w:pPr>
        <w:pStyle w:val="Tekstpodstawowy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Szczegółowy rodzaj, asortyment i ceny jed</w:t>
      </w:r>
      <w:r>
        <w:rPr>
          <w:rFonts w:ascii="Calibri" w:hAnsi="Calibri" w:cs="Calibri"/>
          <w:sz w:val="22"/>
          <w:szCs w:val="22"/>
        </w:rPr>
        <w:t>nostkowe określa Załącznik Nr 1</w:t>
      </w:r>
      <w:r w:rsidRPr="005A7213">
        <w:rPr>
          <w:rFonts w:ascii="Calibri" w:hAnsi="Calibri" w:cs="Calibri"/>
          <w:sz w:val="22"/>
          <w:szCs w:val="22"/>
        </w:rPr>
        <w:t>.</w:t>
      </w:r>
    </w:p>
    <w:p w:rsidR="009D78ED" w:rsidRPr="00E91403" w:rsidRDefault="009D78ED" w:rsidP="009D78ED">
      <w:pPr>
        <w:pStyle w:val="Tekstpodstawowy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E91403">
        <w:rPr>
          <w:rFonts w:ascii="Calibri" w:hAnsi="Calibri" w:cs="Calibri"/>
          <w:sz w:val="22"/>
          <w:szCs w:val="22"/>
        </w:rPr>
        <w:t>Zamawiający dopuszcza możliwość zamawiania innych artykułów, nie wymienionych w punkcie 1, na które będzie miał zapotrzebowanie</w:t>
      </w:r>
      <w:r w:rsidR="00E4245F">
        <w:rPr>
          <w:rFonts w:ascii="Calibri" w:hAnsi="Calibri" w:cs="Calibri"/>
          <w:sz w:val="22"/>
          <w:szCs w:val="22"/>
        </w:rPr>
        <w:t xml:space="preserve">, </w:t>
      </w:r>
      <w:r w:rsidR="00E4245F" w:rsidRPr="000C5321">
        <w:rPr>
          <w:rFonts w:ascii="Calibri" w:hAnsi="Calibri" w:cs="Calibri"/>
          <w:sz w:val="22"/>
          <w:szCs w:val="22"/>
        </w:rPr>
        <w:t>o ile nie przekroczy to łącznej wartości przedmiotu umowy</w:t>
      </w:r>
      <w:r w:rsidRPr="00E91403">
        <w:rPr>
          <w:rFonts w:ascii="Calibri" w:hAnsi="Calibri" w:cs="Calibri"/>
          <w:sz w:val="22"/>
          <w:szCs w:val="22"/>
        </w:rPr>
        <w:t xml:space="preserve">. </w:t>
      </w:r>
    </w:p>
    <w:p w:rsidR="00293376" w:rsidRPr="006948EB" w:rsidRDefault="00293376">
      <w:pPr>
        <w:jc w:val="center"/>
        <w:rPr>
          <w:rFonts w:ascii="Calibri" w:hAnsi="Calibri" w:cs="Calibri"/>
          <w:b/>
          <w:szCs w:val="22"/>
        </w:rPr>
      </w:pPr>
    </w:p>
    <w:p w:rsidR="00293376" w:rsidRPr="005A7213" w:rsidRDefault="00293376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 2</w:t>
      </w:r>
    </w:p>
    <w:p w:rsidR="00293376" w:rsidRDefault="00293376">
      <w:pPr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 xml:space="preserve">Ceny </w:t>
      </w:r>
      <w:r w:rsidR="00886A27" w:rsidRPr="005A7213">
        <w:rPr>
          <w:rFonts w:ascii="Calibri" w:hAnsi="Calibri" w:cs="Calibri"/>
          <w:sz w:val="22"/>
          <w:szCs w:val="22"/>
        </w:rPr>
        <w:t>art</w:t>
      </w:r>
      <w:r w:rsidR="00814049">
        <w:rPr>
          <w:rFonts w:ascii="Calibri" w:hAnsi="Calibri" w:cs="Calibri"/>
          <w:sz w:val="22"/>
          <w:szCs w:val="22"/>
        </w:rPr>
        <w:t>y</w:t>
      </w:r>
      <w:r w:rsidR="00886A27" w:rsidRPr="005A7213">
        <w:rPr>
          <w:rFonts w:ascii="Calibri" w:hAnsi="Calibri" w:cs="Calibri"/>
          <w:sz w:val="22"/>
          <w:szCs w:val="22"/>
        </w:rPr>
        <w:t xml:space="preserve">kułów </w:t>
      </w:r>
      <w:r w:rsidR="0011468F" w:rsidRPr="005A7213">
        <w:rPr>
          <w:rFonts w:ascii="Calibri" w:hAnsi="Calibri" w:cs="Calibri"/>
          <w:sz w:val="22"/>
          <w:szCs w:val="22"/>
        </w:rPr>
        <w:t xml:space="preserve">stanowiących przedmiot </w:t>
      </w:r>
      <w:r w:rsidRPr="005A7213">
        <w:rPr>
          <w:rFonts w:ascii="Calibri" w:hAnsi="Calibri" w:cs="Calibri"/>
          <w:sz w:val="22"/>
          <w:szCs w:val="22"/>
        </w:rPr>
        <w:t>umow</w:t>
      </w:r>
      <w:bookmarkStart w:id="0" w:name="_GoBack"/>
      <w:bookmarkEnd w:id="0"/>
      <w:r w:rsidRPr="005A7213">
        <w:rPr>
          <w:rFonts w:ascii="Calibri" w:hAnsi="Calibri" w:cs="Calibri"/>
          <w:sz w:val="22"/>
          <w:szCs w:val="22"/>
        </w:rPr>
        <w:t>y zostały zawarte w załączniku nr 1 do umowy.</w:t>
      </w:r>
    </w:p>
    <w:p w:rsidR="00C14FDF" w:rsidRPr="005A7213" w:rsidRDefault="00C14FDF" w:rsidP="00C14FDF">
      <w:pPr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Ceny materiałów, o których mowa </w:t>
      </w:r>
      <w:r w:rsidRPr="003E7FBF">
        <w:rPr>
          <w:rFonts w:ascii="Calibri" w:hAnsi="Calibri" w:cs="Calibri"/>
          <w:sz w:val="22"/>
          <w:szCs w:val="22"/>
        </w:rPr>
        <w:t xml:space="preserve">w § </w:t>
      </w:r>
      <w:r w:rsidR="004636B4" w:rsidRPr="003E7FBF">
        <w:rPr>
          <w:rFonts w:ascii="Calibri" w:hAnsi="Calibri" w:cs="Calibri"/>
          <w:sz w:val="22"/>
          <w:szCs w:val="22"/>
        </w:rPr>
        <w:t xml:space="preserve">1 </w:t>
      </w:r>
      <w:r w:rsidRPr="003E7FBF">
        <w:rPr>
          <w:rFonts w:ascii="Calibri" w:hAnsi="Calibri" w:cs="Calibri"/>
          <w:sz w:val="22"/>
          <w:szCs w:val="22"/>
        </w:rPr>
        <w:t>ust</w:t>
      </w:r>
      <w:r>
        <w:rPr>
          <w:rFonts w:ascii="Calibri" w:hAnsi="Calibri" w:cs="Calibri"/>
          <w:sz w:val="22"/>
          <w:szCs w:val="22"/>
        </w:rPr>
        <w:t>. 3 będą aktualnymi cenami sprzedaży Wykonawcy.</w:t>
      </w:r>
    </w:p>
    <w:p w:rsidR="00AE252B" w:rsidRPr="0053675C" w:rsidRDefault="00C14FDF" w:rsidP="00AE252B">
      <w:pPr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Maksymalna łączna</w:t>
      </w:r>
      <w:r w:rsidR="00293376" w:rsidRPr="005A7213">
        <w:rPr>
          <w:rFonts w:ascii="Calibri" w:hAnsi="Calibri" w:cs="Calibri"/>
          <w:sz w:val="22"/>
          <w:szCs w:val="22"/>
        </w:rPr>
        <w:t xml:space="preserve"> wartość umowy </w:t>
      </w:r>
      <w:r w:rsidR="00E74294">
        <w:rPr>
          <w:rFonts w:ascii="Calibri" w:hAnsi="Calibri" w:cs="Calibri"/>
          <w:sz w:val="22"/>
          <w:szCs w:val="22"/>
        </w:rPr>
        <w:t>nie przekroczy</w:t>
      </w:r>
      <w:r w:rsidR="00293376" w:rsidRPr="005A7213">
        <w:rPr>
          <w:rFonts w:ascii="Calibri" w:hAnsi="Calibri" w:cs="Calibri"/>
          <w:sz w:val="22"/>
          <w:szCs w:val="22"/>
        </w:rPr>
        <w:t xml:space="preserve"> </w:t>
      </w:r>
      <w:r w:rsidR="00E80BF2">
        <w:rPr>
          <w:rFonts w:ascii="Calibri" w:hAnsi="Calibri" w:cs="Calibri"/>
          <w:b/>
          <w:bCs/>
          <w:sz w:val="22"/>
          <w:szCs w:val="22"/>
        </w:rPr>
        <w:t>...........</w:t>
      </w:r>
      <w:r w:rsidR="0013164C">
        <w:rPr>
          <w:rFonts w:ascii="Calibri" w:hAnsi="Calibri" w:cs="Calibri"/>
          <w:b/>
          <w:bCs/>
          <w:sz w:val="22"/>
          <w:szCs w:val="22"/>
        </w:rPr>
        <w:t>....</w:t>
      </w:r>
      <w:r w:rsidR="00E80BF2">
        <w:rPr>
          <w:rFonts w:ascii="Calibri" w:hAnsi="Calibri" w:cs="Calibri"/>
          <w:b/>
          <w:bCs/>
          <w:sz w:val="22"/>
          <w:szCs w:val="22"/>
        </w:rPr>
        <w:t>......</w:t>
      </w:r>
      <w:r w:rsidR="00AE252B" w:rsidRPr="0053675C">
        <w:rPr>
          <w:rFonts w:ascii="Calibri" w:hAnsi="Calibri" w:cs="Calibri"/>
          <w:b/>
          <w:bCs/>
          <w:sz w:val="22"/>
          <w:szCs w:val="22"/>
        </w:rPr>
        <w:t xml:space="preserve"> zł netto = </w:t>
      </w:r>
      <w:r w:rsidR="00E80BF2">
        <w:rPr>
          <w:rFonts w:ascii="Calibri" w:hAnsi="Calibri" w:cs="Calibri"/>
          <w:b/>
          <w:bCs/>
          <w:sz w:val="22"/>
          <w:szCs w:val="22"/>
        </w:rPr>
        <w:t>........</w:t>
      </w:r>
      <w:r w:rsidR="0013164C">
        <w:rPr>
          <w:rFonts w:ascii="Calibri" w:hAnsi="Calibri" w:cs="Calibri"/>
          <w:b/>
          <w:bCs/>
          <w:sz w:val="22"/>
          <w:szCs w:val="22"/>
        </w:rPr>
        <w:t>.......</w:t>
      </w:r>
      <w:r w:rsidR="00E80BF2">
        <w:rPr>
          <w:rFonts w:ascii="Calibri" w:hAnsi="Calibri" w:cs="Calibri"/>
          <w:b/>
          <w:bCs/>
          <w:sz w:val="22"/>
          <w:szCs w:val="22"/>
        </w:rPr>
        <w:t>......</w:t>
      </w:r>
      <w:r w:rsidR="00AE252B" w:rsidRPr="0053675C">
        <w:rPr>
          <w:rFonts w:ascii="Calibri" w:hAnsi="Calibri" w:cs="Calibri"/>
          <w:b/>
          <w:bCs/>
          <w:sz w:val="22"/>
          <w:szCs w:val="22"/>
        </w:rPr>
        <w:t xml:space="preserve"> zł brutto</w:t>
      </w:r>
      <w:r w:rsidR="00814049" w:rsidRPr="0053675C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7250D" w:rsidRPr="0053675C">
        <w:rPr>
          <w:rFonts w:ascii="Calibri" w:hAnsi="Calibri" w:cs="Calibri"/>
          <w:sz w:val="22"/>
          <w:szCs w:val="22"/>
        </w:rPr>
        <w:t>(słownie</w:t>
      </w:r>
      <w:r w:rsidR="00AE252B" w:rsidRPr="0053675C">
        <w:rPr>
          <w:rFonts w:ascii="Calibri" w:hAnsi="Calibri" w:cs="Calibri"/>
          <w:sz w:val="22"/>
          <w:szCs w:val="22"/>
        </w:rPr>
        <w:t xml:space="preserve">: </w:t>
      </w:r>
      <w:r w:rsidR="00E80BF2">
        <w:rPr>
          <w:rFonts w:ascii="Calibri" w:hAnsi="Calibri" w:cs="Calibri"/>
          <w:sz w:val="22"/>
          <w:szCs w:val="22"/>
        </w:rPr>
        <w:t>...................</w:t>
      </w:r>
      <w:r w:rsidR="0013164C">
        <w:rPr>
          <w:rFonts w:ascii="Calibri" w:hAnsi="Calibri" w:cs="Calibri"/>
          <w:sz w:val="22"/>
          <w:szCs w:val="22"/>
        </w:rPr>
        <w:t>..</w:t>
      </w:r>
      <w:r w:rsidR="00E80BF2">
        <w:rPr>
          <w:rFonts w:ascii="Calibri" w:hAnsi="Calibri" w:cs="Calibri"/>
          <w:sz w:val="22"/>
          <w:szCs w:val="22"/>
        </w:rPr>
        <w:t>...........</w:t>
      </w:r>
      <w:r w:rsidR="0013164C">
        <w:rPr>
          <w:rFonts w:ascii="Calibri" w:hAnsi="Calibri" w:cs="Calibri"/>
          <w:sz w:val="22"/>
          <w:szCs w:val="22"/>
        </w:rPr>
        <w:t>.......</w:t>
      </w:r>
      <w:r w:rsidR="00B15A7F" w:rsidRPr="0053675C">
        <w:rPr>
          <w:rFonts w:ascii="Calibri" w:hAnsi="Calibri" w:cs="Calibri"/>
          <w:sz w:val="22"/>
          <w:szCs w:val="22"/>
        </w:rPr>
        <w:t xml:space="preserve"> złotych </w:t>
      </w:r>
      <w:r w:rsidR="00E80BF2">
        <w:rPr>
          <w:rFonts w:ascii="Calibri" w:hAnsi="Calibri" w:cs="Calibri"/>
          <w:sz w:val="22"/>
          <w:szCs w:val="22"/>
        </w:rPr>
        <w:t>...</w:t>
      </w:r>
      <w:r w:rsidR="00B15A7F" w:rsidRPr="0053675C">
        <w:rPr>
          <w:rFonts w:ascii="Calibri" w:hAnsi="Calibri" w:cs="Calibri"/>
          <w:sz w:val="22"/>
          <w:szCs w:val="22"/>
        </w:rPr>
        <w:t>/100</w:t>
      </w:r>
      <w:r w:rsidR="00AE252B" w:rsidRPr="0053675C">
        <w:rPr>
          <w:rFonts w:ascii="Calibri" w:hAnsi="Calibri" w:cs="Calibri"/>
          <w:sz w:val="22"/>
          <w:szCs w:val="22"/>
        </w:rPr>
        <w:t>).</w:t>
      </w:r>
    </w:p>
    <w:p w:rsidR="00FE0C1D" w:rsidRPr="00E647EC" w:rsidRDefault="00FE0C1D" w:rsidP="00FE0C1D">
      <w:pPr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 w:rsidRPr="00E647EC">
        <w:rPr>
          <w:rFonts w:ascii="Calibri" w:hAnsi="Calibri" w:cs="Calibri"/>
          <w:sz w:val="22"/>
          <w:szCs w:val="22"/>
        </w:rPr>
        <w:t>W cenach jednostkowych zawierają się wszystkie koszty związane z dostawą przedmiotów umowy do Magazynu Zamawiającego (transport, opakowanie, czynności związane z przygotowaniem dostawy, ubezpieczenie, przesyłka, itp.).</w:t>
      </w:r>
    </w:p>
    <w:p w:rsidR="008C00EF" w:rsidRDefault="00FE0C1D" w:rsidP="00FE0C1D">
      <w:pPr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Strony ustalają, że ceny jednostkowe wskazane w Załączniku Nr 1 do umowy, obowiązują przez cały okres obowiązywania umowy. W przypadku zmiany stawki VAT w ramach niniejszej umowy zmiana stawki następuje z dniem wejścia w życie aktu prawnego zmieniającego stawkę</w:t>
      </w:r>
      <w:r w:rsidR="00C14FDF">
        <w:rPr>
          <w:rFonts w:ascii="Calibri" w:hAnsi="Calibri" w:cs="Calibri"/>
          <w:sz w:val="22"/>
          <w:szCs w:val="22"/>
        </w:rPr>
        <w:t>.</w:t>
      </w:r>
    </w:p>
    <w:p w:rsidR="001D555E" w:rsidRPr="001D555E" w:rsidRDefault="001D555E" w:rsidP="001D555E">
      <w:pPr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Jedynym wyjątkiem jest możliwość obniżenia ceny w drodze aneksu do umowy.</w:t>
      </w:r>
    </w:p>
    <w:p w:rsidR="00FE0C1D" w:rsidRPr="005A7213" w:rsidRDefault="008C00EF" w:rsidP="00FE0C1D">
      <w:pPr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 w:rsidRPr="007F5296">
        <w:rPr>
          <w:rFonts w:ascii="Calibri" w:eastAsia="Calibri" w:hAnsi="Calibri"/>
          <w:sz w:val="22"/>
          <w:szCs w:val="22"/>
          <w:lang w:eastAsia="en-US"/>
        </w:rPr>
        <w:t>W przypadku niepełnego wykorzystania przedmiotu zamówienia ujętego w umowie Zamawiający może wyrazić zgodę na przedłużenie umowy aneksem jeżeli Wykonawca zaoferuje tą samą cenę</w:t>
      </w:r>
      <w:r w:rsidR="00FE0C1D" w:rsidRPr="005A7213">
        <w:rPr>
          <w:rFonts w:ascii="Calibri" w:hAnsi="Calibri" w:cs="Calibri"/>
          <w:sz w:val="22"/>
          <w:szCs w:val="22"/>
        </w:rPr>
        <w:t>.</w:t>
      </w:r>
    </w:p>
    <w:p w:rsidR="007C4E02" w:rsidRPr="006948EB" w:rsidRDefault="007C4E02" w:rsidP="00CE4757">
      <w:pPr>
        <w:rPr>
          <w:rFonts w:ascii="Calibri" w:hAnsi="Calibri" w:cs="Calibri"/>
          <w:b/>
          <w:szCs w:val="22"/>
        </w:rPr>
      </w:pPr>
    </w:p>
    <w:p w:rsidR="00293376" w:rsidRPr="005A7213" w:rsidRDefault="00293376">
      <w:pPr>
        <w:jc w:val="center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lastRenderedPageBreak/>
        <w:t xml:space="preserve">§ </w:t>
      </w:r>
      <w:r w:rsidR="00CE4757" w:rsidRPr="005A7213">
        <w:rPr>
          <w:rFonts w:ascii="Calibri" w:hAnsi="Calibri" w:cs="Calibri"/>
          <w:b/>
          <w:sz w:val="22"/>
          <w:szCs w:val="22"/>
        </w:rPr>
        <w:t>3</w:t>
      </w:r>
    </w:p>
    <w:p w:rsidR="004636B4" w:rsidRPr="00A92067" w:rsidRDefault="009D78ED" w:rsidP="004636B4">
      <w:pPr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</w:rPr>
      </w:pPr>
      <w:r w:rsidRPr="00E91403">
        <w:rPr>
          <w:rFonts w:ascii="Calibri" w:hAnsi="Calibri" w:cs="Calibri"/>
          <w:sz w:val="22"/>
          <w:szCs w:val="22"/>
        </w:rPr>
        <w:t xml:space="preserve">Zamawiający zastrzega sobie prawo do składania zamówień bez ograniczeń co do zakresu, ilości oraz </w:t>
      </w:r>
      <w:r w:rsidRPr="0035540A">
        <w:rPr>
          <w:rFonts w:ascii="Calibri" w:hAnsi="Calibri" w:cs="Calibri"/>
          <w:sz w:val="22"/>
          <w:szCs w:val="22"/>
        </w:rPr>
        <w:t xml:space="preserve">cykliczności dostaw, a </w:t>
      </w:r>
      <w:r w:rsidRPr="00A92067">
        <w:rPr>
          <w:rFonts w:ascii="Calibri" w:hAnsi="Calibri" w:cs="Calibri"/>
          <w:sz w:val="22"/>
          <w:szCs w:val="22"/>
        </w:rPr>
        <w:t>także prawo do korekty ilości w dół lub w górę (w wyniku zwiększonego lub zmniejszonego zapotrzebowania na przedmiot umowy</w:t>
      </w:r>
      <w:r w:rsidR="00977524" w:rsidRPr="00A92067">
        <w:rPr>
          <w:rFonts w:ascii="Calibri" w:hAnsi="Calibri" w:cs="Calibri"/>
          <w:sz w:val="22"/>
          <w:szCs w:val="22"/>
        </w:rPr>
        <w:t>)</w:t>
      </w:r>
      <w:r w:rsidR="004636B4" w:rsidRPr="00A92067">
        <w:rPr>
          <w:rFonts w:ascii="Calibri" w:hAnsi="Calibri"/>
          <w:sz w:val="22"/>
          <w:szCs w:val="22"/>
        </w:rPr>
        <w:t xml:space="preserve">, przy czym </w:t>
      </w:r>
      <w:r w:rsidR="004636B4" w:rsidRPr="00A92067">
        <w:rPr>
          <w:rFonts w:asciiTheme="minorHAnsi" w:hAnsiTheme="minorHAnsi"/>
          <w:sz w:val="22"/>
          <w:szCs w:val="22"/>
        </w:rPr>
        <w:t>Zamawiający może dokonać zakupu poszczególnych towarów w ilości mniejszej niż określona w załączniku nr 1 do umowy, jednak nie mniejszej niż 50% ogólnej wartości wskazanej w załączniku.</w:t>
      </w:r>
    </w:p>
    <w:p w:rsidR="004636B4" w:rsidRPr="00A92067" w:rsidRDefault="004636B4" w:rsidP="004636B4">
      <w:pPr>
        <w:widowControl w:val="0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A92067">
        <w:rPr>
          <w:rFonts w:ascii="Calibri" w:hAnsi="Calibri"/>
          <w:sz w:val="22"/>
          <w:szCs w:val="22"/>
        </w:rPr>
        <w:t>Zamawiający może dokonać zmniejszenia ilości zamawianych towarów jednego rodzaju, jednak nie więcej niż o 50% i zwiększenia ilości kupowanych towarów wskazanych w innej pozycji załącznika nr 1 do umowy, jednak nie więcej niż o 50%. Przesunięcia pomiędzy poszczególnymi pozycjami nie mogą powodować zwiększenia wynagrodzenia Zamawiającego ponad kwotę wskazaną w § 2 ust. 3 umowy.</w:t>
      </w:r>
    </w:p>
    <w:p w:rsidR="004636B4" w:rsidRPr="00A92067" w:rsidRDefault="004636B4" w:rsidP="004636B4">
      <w:pPr>
        <w:pStyle w:val="Tekstpodstawowy"/>
        <w:numPr>
          <w:ilvl w:val="0"/>
          <w:numId w:val="26"/>
        </w:numPr>
        <w:jc w:val="both"/>
        <w:rPr>
          <w:rFonts w:ascii="Calibri" w:hAnsi="Calibri"/>
          <w:sz w:val="22"/>
          <w:szCs w:val="22"/>
        </w:rPr>
      </w:pPr>
      <w:r w:rsidRPr="00A92067">
        <w:rPr>
          <w:rFonts w:ascii="Calibri" w:hAnsi="Calibri"/>
          <w:sz w:val="22"/>
          <w:szCs w:val="22"/>
        </w:rPr>
        <w:t>W przypadku zmniejszenia zamówienia przez Zamawiającego do wartości, o której mowa w ust. 2, jak również w przypadku przesunięć ilości zamawianych towarów pomiędzy poszczególnymi pozycjami załącznika nr 1 do umowy, przy zachowaniu zasad określonych w ust. 2, Wykonawcy nie przysługują względem Zamawiającego żadne roszczenia.</w:t>
      </w:r>
    </w:p>
    <w:p w:rsidR="000E0A14" w:rsidRPr="0035540A" w:rsidRDefault="000E0A14" w:rsidP="000E0A14">
      <w:pPr>
        <w:widowControl w:val="0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35540A">
        <w:rPr>
          <w:rFonts w:ascii="Calibri" w:hAnsi="Calibri"/>
          <w:sz w:val="22"/>
          <w:szCs w:val="22"/>
        </w:rPr>
        <w:t>W razie braku zamówionego asortymentu u Wykonawcy, Wykonawca zobowiązany jest zakupić towar u innego dostawcy i dostarczyć Zamawiającemu zgodnie z niniejszą umową.</w:t>
      </w:r>
    </w:p>
    <w:p w:rsidR="000E0A14" w:rsidRPr="0035540A" w:rsidRDefault="000E0A14" w:rsidP="000E0A14">
      <w:pPr>
        <w:widowControl w:val="0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35540A">
        <w:rPr>
          <w:rFonts w:ascii="Calibri" w:hAnsi="Calibri"/>
          <w:sz w:val="22"/>
          <w:szCs w:val="22"/>
        </w:rPr>
        <w:t>W przypadku nie zrealizowania dostawy przez Wykonawcę w umówionym terminie, Zamawiający może dokonać zakupu zamówionego a nie dostarczonego przez Wykonawcę Przedmiotu zamówienia we własnym zakresie i obciążyć Wykonawcę kwotą wynikającą z różnicy ceny zakupu tego towaru, dodatkowymi kosztami ich dostawy (np.: przesyłki kurierskiej, transportu) oraz ewentualnymi innymi dodatkowymi uzasadnionymi kosztami poniesionymi przez Zamawiającego. Wykonawca oświadcza, że wyraża zgodę na potracenie kwoty stanowiącej w/w koszty z należności za sprzedaż przedmiotu zamówienia w przypadku ich nie zapłacenia w terminie 14 dni, wynikającym z noty obciążeniowej.</w:t>
      </w:r>
    </w:p>
    <w:p w:rsidR="009D78ED" w:rsidRDefault="009D78ED" w:rsidP="009D78ED">
      <w:pPr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</w:rPr>
      </w:pPr>
      <w:r w:rsidRPr="00E91403">
        <w:rPr>
          <w:rFonts w:ascii="Calibri" w:hAnsi="Calibri" w:cs="Calibri"/>
          <w:sz w:val="22"/>
          <w:szCs w:val="22"/>
        </w:rPr>
        <w:t>Wykonawca zobowiązuje do realizacji zamówień do 3 dni roboczych</w:t>
      </w:r>
      <w:r w:rsidR="00E4245F">
        <w:rPr>
          <w:rFonts w:ascii="Calibri" w:hAnsi="Calibri" w:cs="Calibri"/>
          <w:sz w:val="22"/>
          <w:szCs w:val="22"/>
        </w:rPr>
        <w:t xml:space="preserve"> </w:t>
      </w:r>
      <w:r w:rsidR="00E4245F" w:rsidRPr="000C5321">
        <w:rPr>
          <w:rFonts w:ascii="Calibri" w:hAnsi="Calibri" w:cs="Calibri"/>
          <w:sz w:val="22"/>
          <w:szCs w:val="22"/>
        </w:rPr>
        <w:t>od daty wysłania zamówienia przez Zamawiającego mailem na adre</w:t>
      </w:r>
      <w:r w:rsidR="0013164C">
        <w:rPr>
          <w:rFonts w:ascii="Calibri" w:hAnsi="Calibri" w:cs="Calibri"/>
          <w:sz w:val="22"/>
          <w:szCs w:val="22"/>
        </w:rPr>
        <w:t>s .</w:t>
      </w:r>
      <w:r w:rsidR="00E80BF2">
        <w:rPr>
          <w:rFonts w:ascii="Calibri" w:hAnsi="Calibri" w:cs="Calibri"/>
          <w:sz w:val="22"/>
          <w:szCs w:val="22"/>
        </w:rPr>
        <w:t>..................</w:t>
      </w:r>
      <w:r w:rsidR="0013164C">
        <w:rPr>
          <w:rFonts w:ascii="Calibri" w:hAnsi="Calibri" w:cs="Calibri"/>
          <w:sz w:val="22"/>
          <w:szCs w:val="22"/>
        </w:rPr>
        <w:t>..</w:t>
      </w:r>
      <w:r w:rsidR="00DD7DBA">
        <w:rPr>
          <w:rFonts w:ascii="Calibri" w:hAnsi="Calibri" w:cs="Calibri"/>
          <w:sz w:val="22"/>
          <w:szCs w:val="22"/>
        </w:rPr>
        <w:t xml:space="preserve">, </w:t>
      </w:r>
      <w:r w:rsidR="00E4245F" w:rsidRPr="000C5321">
        <w:rPr>
          <w:rFonts w:ascii="Calibri" w:hAnsi="Calibri" w:cs="Calibri"/>
          <w:sz w:val="22"/>
          <w:szCs w:val="22"/>
        </w:rPr>
        <w:t xml:space="preserve">faksem na numer </w:t>
      </w:r>
      <w:r w:rsidR="00E80BF2">
        <w:rPr>
          <w:rFonts w:ascii="Calibri" w:hAnsi="Calibri" w:cs="Calibri"/>
          <w:sz w:val="22"/>
          <w:szCs w:val="22"/>
        </w:rPr>
        <w:t>.................</w:t>
      </w:r>
      <w:r w:rsidR="0013164C">
        <w:rPr>
          <w:rFonts w:ascii="Calibri" w:hAnsi="Calibri" w:cs="Calibri"/>
          <w:sz w:val="22"/>
          <w:szCs w:val="22"/>
        </w:rPr>
        <w:t>...</w:t>
      </w:r>
      <w:r w:rsidR="00E4245F" w:rsidRPr="000C5321">
        <w:rPr>
          <w:rFonts w:ascii="Calibri" w:hAnsi="Calibri" w:cs="Calibri"/>
          <w:sz w:val="22"/>
          <w:szCs w:val="22"/>
        </w:rPr>
        <w:t xml:space="preserve"> lub pisemnie na adres </w:t>
      </w:r>
      <w:r w:rsidR="00E80BF2">
        <w:rPr>
          <w:rFonts w:ascii="Calibri" w:eastAsia="Calibri" w:hAnsi="Calibri"/>
          <w:sz w:val="22"/>
          <w:szCs w:val="22"/>
          <w:lang w:eastAsia="en-US"/>
        </w:rPr>
        <w:t>........................</w:t>
      </w:r>
      <w:r w:rsidR="0013164C">
        <w:rPr>
          <w:rFonts w:ascii="Calibri" w:eastAsia="Calibri" w:hAnsi="Calibri"/>
          <w:sz w:val="22"/>
          <w:szCs w:val="22"/>
          <w:lang w:eastAsia="en-US"/>
        </w:rPr>
        <w:t>...</w:t>
      </w:r>
      <w:r w:rsidRPr="000C5321">
        <w:rPr>
          <w:rFonts w:ascii="Calibri" w:hAnsi="Calibri" w:cs="Calibri"/>
          <w:sz w:val="22"/>
          <w:szCs w:val="22"/>
        </w:rPr>
        <w:t>.</w:t>
      </w:r>
      <w:r w:rsidR="000341FF">
        <w:rPr>
          <w:rFonts w:ascii="Calibri" w:hAnsi="Calibri" w:cs="Calibri"/>
          <w:sz w:val="22"/>
          <w:szCs w:val="22"/>
        </w:rPr>
        <w:t xml:space="preserve"> </w:t>
      </w:r>
    </w:p>
    <w:p w:rsidR="000341FF" w:rsidRPr="000065BE" w:rsidRDefault="000341FF" w:rsidP="009D78ED">
      <w:pPr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</w:rPr>
      </w:pPr>
      <w:r w:rsidRPr="000065BE">
        <w:rPr>
          <w:rFonts w:ascii="Calibri" w:hAnsi="Calibri" w:cs="Calibri"/>
          <w:sz w:val="22"/>
          <w:szCs w:val="22"/>
        </w:rPr>
        <w:t>Odbioru zamówionego asortymentu dokonywać mogą upoważn</w:t>
      </w:r>
      <w:r w:rsidR="00F4733E">
        <w:rPr>
          <w:rFonts w:ascii="Calibri" w:hAnsi="Calibri" w:cs="Calibri"/>
          <w:sz w:val="22"/>
          <w:szCs w:val="22"/>
        </w:rPr>
        <w:t>ieniu pracownicy Zamawiającego</w:t>
      </w:r>
      <w:r w:rsidRPr="000065BE">
        <w:rPr>
          <w:rFonts w:ascii="Calibri" w:hAnsi="Calibri" w:cs="Calibri"/>
          <w:sz w:val="22"/>
          <w:szCs w:val="22"/>
        </w:rPr>
        <w:t xml:space="preserve">, </w:t>
      </w:r>
      <w:r w:rsidR="00D509BF">
        <w:rPr>
          <w:rFonts w:ascii="Calibri" w:hAnsi="Calibri" w:cs="Calibri"/>
          <w:sz w:val="22"/>
          <w:szCs w:val="22"/>
        </w:rPr>
        <w:br/>
      </w:r>
      <w:r w:rsidRPr="000065BE">
        <w:rPr>
          <w:rFonts w:ascii="Calibri" w:hAnsi="Calibri" w:cs="Calibri"/>
          <w:sz w:val="22"/>
          <w:szCs w:val="22"/>
        </w:rPr>
        <w:t xml:space="preserve">w dniu zgłoszenia zamówienia lub w dniu następnym, co zostanie uzgodnione każdorazowo </w:t>
      </w:r>
      <w:r w:rsidR="00D509BF">
        <w:rPr>
          <w:rFonts w:ascii="Calibri" w:hAnsi="Calibri" w:cs="Calibri"/>
          <w:sz w:val="22"/>
          <w:szCs w:val="22"/>
        </w:rPr>
        <w:br/>
      </w:r>
      <w:r w:rsidRPr="000065BE">
        <w:rPr>
          <w:rFonts w:ascii="Calibri" w:hAnsi="Calibri" w:cs="Calibri"/>
          <w:sz w:val="22"/>
          <w:szCs w:val="22"/>
        </w:rPr>
        <w:t>z Wykonawcą, pod warunkiem zlokalizowania sklepu/magazynu Wykonawcy na terenie miasta Kołobrzeg.</w:t>
      </w:r>
    </w:p>
    <w:p w:rsidR="009D78ED" w:rsidRPr="00E91403" w:rsidRDefault="009D78ED" w:rsidP="009D78ED">
      <w:pPr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</w:rPr>
      </w:pPr>
      <w:r w:rsidRPr="00E91403">
        <w:rPr>
          <w:rFonts w:ascii="Calibri" w:hAnsi="Calibri" w:cs="Calibri"/>
          <w:sz w:val="22"/>
          <w:szCs w:val="22"/>
        </w:rPr>
        <w:t>Wykonawca zobowiązuje się do elastycznego reagowania na zwiększone bądź zmniejszone potrzeby Zamawiającego.</w:t>
      </w:r>
    </w:p>
    <w:p w:rsidR="009D78ED" w:rsidRPr="00E91403" w:rsidRDefault="009D78ED" w:rsidP="009D78ED">
      <w:pPr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</w:rPr>
      </w:pPr>
      <w:r w:rsidRPr="00E91403">
        <w:rPr>
          <w:rFonts w:ascii="Calibri" w:hAnsi="Calibri" w:cs="Calibri"/>
          <w:sz w:val="22"/>
          <w:szCs w:val="22"/>
        </w:rPr>
        <w:t xml:space="preserve">Wykonawca gwarantuje, że przedmiot umowy będzie nowy i wolny od wad. </w:t>
      </w:r>
    </w:p>
    <w:p w:rsidR="009D78ED" w:rsidRPr="00E91403" w:rsidRDefault="009D78ED" w:rsidP="009D78ED">
      <w:pPr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</w:rPr>
      </w:pPr>
      <w:r w:rsidRPr="00E91403">
        <w:rPr>
          <w:rFonts w:ascii="Calibri" w:hAnsi="Calibri" w:cs="Calibri"/>
          <w:sz w:val="22"/>
          <w:szCs w:val="22"/>
        </w:rPr>
        <w:t>O wszystkich stwierdzonych wadach Zamawiający zawiadomi na piśmie</w:t>
      </w:r>
      <w:r w:rsidR="00E4245F">
        <w:rPr>
          <w:rFonts w:ascii="Calibri" w:hAnsi="Calibri" w:cs="Calibri"/>
          <w:sz w:val="22"/>
          <w:szCs w:val="22"/>
        </w:rPr>
        <w:t xml:space="preserve">, </w:t>
      </w:r>
      <w:r w:rsidR="00E4245F" w:rsidRPr="00FD4398">
        <w:rPr>
          <w:rFonts w:ascii="Calibri" w:hAnsi="Calibri" w:cs="Calibri"/>
          <w:sz w:val="22"/>
          <w:szCs w:val="22"/>
        </w:rPr>
        <w:t>mailem</w:t>
      </w:r>
      <w:r w:rsidR="00FD4398" w:rsidRPr="00FD4398">
        <w:rPr>
          <w:rFonts w:ascii="Calibri" w:hAnsi="Calibri" w:cs="Calibri"/>
          <w:sz w:val="22"/>
          <w:szCs w:val="22"/>
        </w:rPr>
        <w:t xml:space="preserve"> </w:t>
      </w:r>
      <w:r w:rsidRPr="00FD4398">
        <w:rPr>
          <w:rFonts w:ascii="Calibri" w:hAnsi="Calibri" w:cs="Calibri"/>
          <w:sz w:val="22"/>
          <w:szCs w:val="22"/>
        </w:rPr>
        <w:t xml:space="preserve">lub </w:t>
      </w:r>
      <w:r w:rsidRPr="00E91403">
        <w:rPr>
          <w:rFonts w:ascii="Calibri" w:hAnsi="Calibri" w:cs="Calibri"/>
          <w:sz w:val="22"/>
          <w:szCs w:val="22"/>
        </w:rPr>
        <w:t>telefonicznie, jednak nie później niż w ciągu 7 dni</w:t>
      </w:r>
      <w:r w:rsidR="00034155">
        <w:rPr>
          <w:rFonts w:ascii="Calibri" w:hAnsi="Calibri" w:cs="Calibri"/>
          <w:sz w:val="22"/>
          <w:szCs w:val="22"/>
        </w:rPr>
        <w:t xml:space="preserve"> kalendarzowych</w:t>
      </w:r>
      <w:r w:rsidRPr="00E91403">
        <w:rPr>
          <w:rFonts w:ascii="Calibri" w:hAnsi="Calibri" w:cs="Calibri"/>
          <w:sz w:val="22"/>
          <w:szCs w:val="22"/>
        </w:rPr>
        <w:t xml:space="preserve"> od daty zrealizowania dostawy.</w:t>
      </w:r>
    </w:p>
    <w:p w:rsidR="009D78ED" w:rsidRPr="00E91403" w:rsidRDefault="009D78ED" w:rsidP="009D78ED">
      <w:pPr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</w:rPr>
      </w:pPr>
      <w:r w:rsidRPr="00E91403">
        <w:rPr>
          <w:rFonts w:ascii="Calibri" w:hAnsi="Calibri" w:cs="Calibri"/>
          <w:sz w:val="22"/>
          <w:szCs w:val="22"/>
        </w:rPr>
        <w:t>Reklamacje Zamawiającego będą załatwione p</w:t>
      </w:r>
      <w:r w:rsidR="00D1647E">
        <w:rPr>
          <w:rFonts w:ascii="Calibri" w:hAnsi="Calibri" w:cs="Calibri"/>
          <w:sz w:val="22"/>
          <w:szCs w:val="22"/>
        </w:rPr>
        <w:t xml:space="preserve">rzez Wykonawcę nie później niż w </w:t>
      </w:r>
      <w:r w:rsidRPr="00E91403">
        <w:rPr>
          <w:rFonts w:ascii="Calibri" w:hAnsi="Calibri" w:cs="Calibri"/>
          <w:sz w:val="22"/>
          <w:szCs w:val="22"/>
        </w:rPr>
        <w:t xml:space="preserve">ciągu 7 dni </w:t>
      </w:r>
      <w:r w:rsidR="00034155">
        <w:rPr>
          <w:rFonts w:ascii="Calibri" w:hAnsi="Calibri" w:cs="Calibri"/>
          <w:sz w:val="22"/>
          <w:szCs w:val="22"/>
        </w:rPr>
        <w:t xml:space="preserve">kalendarzowych </w:t>
      </w:r>
      <w:r w:rsidRPr="00E91403">
        <w:rPr>
          <w:rFonts w:ascii="Calibri" w:hAnsi="Calibri" w:cs="Calibri"/>
          <w:sz w:val="22"/>
          <w:szCs w:val="22"/>
        </w:rPr>
        <w:t>od daty otrzymania zgłoszenia o wadzie.</w:t>
      </w:r>
    </w:p>
    <w:p w:rsidR="001975DF" w:rsidRPr="006948EB" w:rsidRDefault="001975DF" w:rsidP="001975DF">
      <w:pPr>
        <w:ind w:left="360"/>
        <w:jc w:val="both"/>
        <w:rPr>
          <w:rFonts w:ascii="Calibri" w:hAnsi="Calibri" w:cs="Calibri"/>
          <w:szCs w:val="22"/>
        </w:rPr>
      </w:pPr>
    </w:p>
    <w:p w:rsidR="00293376" w:rsidRPr="005A7213" w:rsidRDefault="00CE4757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 4</w:t>
      </w:r>
    </w:p>
    <w:p w:rsidR="00293376" w:rsidRPr="005A7213" w:rsidRDefault="00293376">
      <w:pPr>
        <w:pStyle w:val="Tekstpodstawowy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 xml:space="preserve">Zamawiający dokona zapłaty za zamówiony przedmiot umowy przelewem, </w:t>
      </w:r>
      <w:r w:rsidR="001D555E">
        <w:rPr>
          <w:rFonts w:ascii="Calibri" w:hAnsi="Calibri" w:cs="Calibri"/>
          <w:sz w:val="22"/>
          <w:szCs w:val="22"/>
        </w:rPr>
        <w:t xml:space="preserve">do </w:t>
      </w:r>
      <w:r w:rsidR="00AE252B" w:rsidRPr="005A7213">
        <w:rPr>
          <w:rFonts w:ascii="Calibri" w:hAnsi="Calibri" w:cs="Calibri"/>
          <w:b/>
          <w:sz w:val="22"/>
          <w:szCs w:val="22"/>
        </w:rPr>
        <w:t>30</w:t>
      </w:r>
      <w:r w:rsidRPr="005A7213">
        <w:rPr>
          <w:rFonts w:ascii="Calibri" w:hAnsi="Calibri" w:cs="Calibri"/>
          <w:b/>
          <w:sz w:val="22"/>
          <w:szCs w:val="22"/>
        </w:rPr>
        <w:t xml:space="preserve"> dni</w:t>
      </w:r>
      <w:r w:rsidR="00034155">
        <w:rPr>
          <w:rFonts w:ascii="Calibri" w:hAnsi="Calibri" w:cs="Calibri"/>
          <w:b/>
          <w:sz w:val="22"/>
          <w:szCs w:val="22"/>
        </w:rPr>
        <w:t xml:space="preserve"> </w:t>
      </w:r>
      <w:r w:rsidR="00034155" w:rsidRPr="00034155">
        <w:rPr>
          <w:rFonts w:ascii="Calibri" w:hAnsi="Calibri" w:cs="Calibri"/>
          <w:sz w:val="22"/>
          <w:szCs w:val="22"/>
        </w:rPr>
        <w:t>kalendarzowych</w:t>
      </w:r>
      <w:r w:rsidRPr="00034155">
        <w:rPr>
          <w:rFonts w:ascii="Calibri" w:hAnsi="Calibri" w:cs="Calibri"/>
          <w:sz w:val="22"/>
          <w:szCs w:val="22"/>
        </w:rPr>
        <w:t xml:space="preserve"> </w:t>
      </w:r>
      <w:r w:rsidRPr="005A7213">
        <w:rPr>
          <w:rFonts w:ascii="Calibri" w:hAnsi="Calibri" w:cs="Calibri"/>
          <w:sz w:val="22"/>
          <w:szCs w:val="22"/>
        </w:rPr>
        <w:t xml:space="preserve">po </w:t>
      </w:r>
      <w:r w:rsidR="004E4466" w:rsidRPr="005A7213">
        <w:rPr>
          <w:rFonts w:ascii="Calibri" w:hAnsi="Calibri" w:cs="Calibri"/>
          <w:sz w:val="22"/>
          <w:szCs w:val="22"/>
        </w:rPr>
        <w:t xml:space="preserve">otrzymaniu </w:t>
      </w:r>
      <w:r w:rsidR="00AE4F42" w:rsidRPr="005A7213">
        <w:rPr>
          <w:rFonts w:ascii="Calibri" w:hAnsi="Calibri" w:cs="Calibri"/>
          <w:sz w:val="22"/>
          <w:szCs w:val="22"/>
        </w:rPr>
        <w:t xml:space="preserve">towaru i </w:t>
      </w:r>
      <w:r w:rsidRPr="005A7213">
        <w:rPr>
          <w:rFonts w:ascii="Calibri" w:hAnsi="Calibri" w:cs="Calibri"/>
          <w:sz w:val="22"/>
          <w:szCs w:val="22"/>
        </w:rPr>
        <w:t xml:space="preserve">faktury VAT. </w:t>
      </w:r>
    </w:p>
    <w:p w:rsidR="00210E1E" w:rsidRDefault="004E4466" w:rsidP="004E4466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W przypadku przekroczenia przez Zamawiającego terminu płatności, Wykonawca uprawniony będzie do naliczenia odsetek ustawowych od dnia wymagalności do dnia zapłaty</w:t>
      </w:r>
      <w:r w:rsidR="00210E1E" w:rsidRPr="005A7213">
        <w:rPr>
          <w:rFonts w:ascii="Calibri" w:hAnsi="Calibri" w:cs="Calibri"/>
          <w:sz w:val="22"/>
          <w:szCs w:val="22"/>
        </w:rPr>
        <w:t xml:space="preserve">. </w:t>
      </w:r>
    </w:p>
    <w:p w:rsidR="008448FC" w:rsidRPr="008448FC" w:rsidRDefault="008448FC" w:rsidP="008448FC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8448FC">
        <w:rPr>
          <w:rFonts w:ascii="Calibri" w:hAnsi="Calibri" w:cs="Calibri"/>
          <w:sz w:val="22"/>
          <w:szCs w:val="22"/>
        </w:rPr>
        <w:t xml:space="preserve">Wykonawca przy realizacji Umowy zobowiązuje posługiwać się rachunkiem rozliczeniowym, o którym mowa w art. 49 ust. 1 pkt 1 ustawy z dnia 29 sierpnia 1997r. Prawo Bankowe (tekst jedn.: Dz. U. </w:t>
      </w:r>
      <w:r w:rsidR="007C4E02">
        <w:rPr>
          <w:rFonts w:ascii="Calibri" w:hAnsi="Calibri" w:cs="Calibri"/>
          <w:sz w:val="22"/>
          <w:szCs w:val="22"/>
        </w:rPr>
        <w:br/>
      </w:r>
      <w:r w:rsidRPr="008448FC">
        <w:rPr>
          <w:rFonts w:ascii="Calibri" w:hAnsi="Calibri" w:cs="Calibri"/>
          <w:sz w:val="22"/>
          <w:szCs w:val="22"/>
        </w:rPr>
        <w:t xml:space="preserve">z 2026 r., poz. 38) zawartym w wykazie podmiotów, o którym mowa w art. 96b ust. 1 ustawy z dnia 11 marca 2004r. o podatku od towarów i usług (tekst jedn.: Dz. U. z 2025 r., poz. 775). W przypadku braku rachunku bankowego na Białej Liście Podatników VAT płatność za fakturę zostanie wstrzymana do momentu wyjaśnienia bez konsekwencji niedotrzymania przez zamawiającego terminu jej płatności. </w:t>
      </w:r>
    </w:p>
    <w:p w:rsidR="008448FC" w:rsidRPr="008448FC" w:rsidRDefault="008448FC" w:rsidP="008448FC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8448FC">
        <w:rPr>
          <w:rFonts w:ascii="Calibri" w:hAnsi="Calibri" w:cs="Calibri"/>
          <w:sz w:val="22"/>
          <w:szCs w:val="22"/>
        </w:rPr>
        <w:t xml:space="preserve">Wykonawca zobowiązany jest wystawić i dostarczyć fakturę VAT do Zamawiającego, zgodnie </w:t>
      </w:r>
      <w:r w:rsidR="007C4E02">
        <w:rPr>
          <w:rFonts w:ascii="Calibri" w:hAnsi="Calibri" w:cs="Calibri"/>
          <w:sz w:val="22"/>
          <w:szCs w:val="22"/>
        </w:rPr>
        <w:br/>
      </w:r>
      <w:r w:rsidRPr="008448FC">
        <w:rPr>
          <w:rFonts w:ascii="Calibri" w:hAnsi="Calibri" w:cs="Calibri"/>
          <w:sz w:val="22"/>
          <w:szCs w:val="22"/>
        </w:rPr>
        <w:t>z przepisami prawa, Umową a ponadto podać na niej numer niniejszej Umowy. Wymagane informacje mogą być podane również na załączniku do faktury.</w:t>
      </w:r>
    </w:p>
    <w:p w:rsidR="008448FC" w:rsidRPr="008448FC" w:rsidRDefault="008448FC" w:rsidP="008448FC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8448FC">
        <w:rPr>
          <w:rFonts w:ascii="Calibri" w:hAnsi="Calibri" w:cs="Calibri"/>
          <w:sz w:val="22"/>
          <w:szCs w:val="22"/>
        </w:rPr>
        <w:lastRenderedPageBreak/>
        <w:t>Od dnia wejścia w życie zapisów ustawy z dnia 16 czerwca 2023 r. o zmianie ustawy o podatku od towarów i usług oraz niektórych innych ustaw (Dz. U. 2023 poz. 1598), wprowadzającej termin obligatoryjnego obowiązku wystawiania faktur wyłącznie drogą elektroniczną przy użyciu Krajowego Systemu e-Faktur (dalej „KSeF”), rozliczenie za wykonanie przedmiotu Umowy odbywać się będzie na podstawie faktur ustrukturyzowanych, o których mowa w ustawie o podatku od towarów i usług, wystawianych i udostępnianych za pośrednictwem Krajowego Systemu e-Faktur (KSeF). W przypadku awarii lub niedostępności systemu KSeF faktura będzie dostarczona w sposób uzgodniony przez strony umowy.</w:t>
      </w:r>
    </w:p>
    <w:p w:rsidR="00210E1E" w:rsidRDefault="00210E1E" w:rsidP="004E4466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D</w:t>
      </w:r>
      <w:r w:rsidR="004E4466" w:rsidRPr="005A7213">
        <w:rPr>
          <w:rFonts w:ascii="Calibri" w:hAnsi="Calibri" w:cs="Calibri"/>
          <w:sz w:val="22"/>
          <w:szCs w:val="22"/>
        </w:rPr>
        <w:t>niem zapłaty jest dzień, w którym Zamawiający dokonuje obciążenia swojego rachunku bankowego na rzecz Wykonawcy.</w:t>
      </w:r>
    </w:p>
    <w:p w:rsidR="004E4466" w:rsidRDefault="004E4466" w:rsidP="004E4466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W przypadku przekroczenia terminu płatności Zamawiający zastrzega sobie prawo negocjowania odroczenia terminu płatności i wysokości naliczonych odsetek.</w:t>
      </w:r>
    </w:p>
    <w:p w:rsidR="008C00EF" w:rsidRDefault="008C00EF" w:rsidP="008C00EF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8C00EF">
        <w:rPr>
          <w:rFonts w:ascii="Calibri" w:hAnsi="Calibri" w:cs="Calibri"/>
          <w:sz w:val="22"/>
          <w:szCs w:val="22"/>
        </w:rPr>
        <w:t>Czynność prawna mająca na celu zmianę wierzyciela może nastąpić po wyrażeniu zgody przez podmiot, który utworzył zakład, tj.: Samorząd Województwa Zachodniopomorskiego. Podmiot, który utworzył zakład wydaje zgodę albo odmawia jej wydania, biorąc pod uwagę konieczność zapewnienia ciągłości udzielania świadczeń zdrowotnych oraz w oparciu o analizę sytuacji finansowej i wynik finansowy zakładu za rok poprzedni. Zmiana wierzyciela dokonana bez zgody podmiotu tworzącego jest nieważna</w:t>
      </w:r>
      <w:r>
        <w:rPr>
          <w:rFonts w:ascii="Calibri" w:hAnsi="Calibri" w:cs="Calibri"/>
          <w:sz w:val="22"/>
          <w:szCs w:val="22"/>
        </w:rPr>
        <w:t>.</w:t>
      </w:r>
    </w:p>
    <w:p w:rsidR="008C00EF" w:rsidRPr="008C00EF" w:rsidRDefault="008C00EF" w:rsidP="008C00EF">
      <w:pPr>
        <w:jc w:val="both"/>
        <w:rPr>
          <w:rFonts w:ascii="Calibri" w:hAnsi="Calibri" w:cs="Calibri"/>
          <w:szCs w:val="22"/>
        </w:rPr>
      </w:pPr>
    </w:p>
    <w:p w:rsidR="00BA4A46" w:rsidRPr="005A7213" w:rsidRDefault="00CE4757" w:rsidP="00BA4A46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 5</w:t>
      </w:r>
    </w:p>
    <w:p w:rsidR="0093371B" w:rsidRPr="005400D6" w:rsidRDefault="0093371B" w:rsidP="0093371B">
      <w:pPr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5400D6">
        <w:rPr>
          <w:rFonts w:ascii="Calibri" w:hAnsi="Calibri" w:cs="Calibri"/>
          <w:sz w:val="22"/>
          <w:szCs w:val="22"/>
        </w:rPr>
        <w:t>Kary umowne:</w:t>
      </w:r>
    </w:p>
    <w:p w:rsidR="00767BB8" w:rsidRDefault="0093371B" w:rsidP="00767BB8">
      <w:pPr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5400D6">
        <w:rPr>
          <w:rFonts w:ascii="Calibri" w:hAnsi="Calibri" w:cs="Calibri"/>
          <w:sz w:val="22"/>
          <w:szCs w:val="22"/>
        </w:rPr>
        <w:t>za zwłokę w dostawie przedmiotu umowy Wykona</w:t>
      </w:r>
      <w:r w:rsidR="00767BB8">
        <w:rPr>
          <w:rFonts w:ascii="Calibri" w:hAnsi="Calibri" w:cs="Calibri"/>
          <w:sz w:val="22"/>
          <w:szCs w:val="22"/>
        </w:rPr>
        <w:t xml:space="preserve">wca zapłaci Zamawiającemu karę </w:t>
      </w:r>
      <w:r w:rsidRPr="005400D6">
        <w:rPr>
          <w:rFonts w:ascii="Calibri" w:hAnsi="Calibri" w:cs="Calibri"/>
          <w:sz w:val="22"/>
          <w:szCs w:val="22"/>
        </w:rPr>
        <w:t xml:space="preserve">w wysokości </w:t>
      </w:r>
      <w:r w:rsidR="007C4E02">
        <w:rPr>
          <w:rFonts w:ascii="Calibri" w:hAnsi="Calibri" w:cs="Calibri"/>
          <w:sz w:val="22"/>
          <w:szCs w:val="22"/>
        </w:rPr>
        <w:br/>
      </w:r>
      <w:r w:rsidRPr="005400D6">
        <w:rPr>
          <w:rFonts w:ascii="Calibri" w:hAnsi="Calibri" w:cs="Calibri"/>
          <w:sz w:val="22"/>
          <w:szCs w:val="22"/>
        </w:rPr>
        <w:t>0,5 % wartości brutto dostawy z którą Wykonawca pozostaje w zwłoce za każdy dzień zwłoki,</w:t>
      </w:r>
    </w:p>
    <w:p w:rsidR="00767BB8" w:rsidRDefault="0093371B" w:rsidP="00767BB8">
      <w:pPr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767BB8">
        <w:rPr>
          <w:rFonts w:ascii="Calibri" w:hAnsi="Calibri" w:cs="Calibri"/>
          <w:sz w:val="22"/>
          <w:szCs w:val="22"/>
        </w:rPr>
        <w:t xml:space="preserve">w przypadku odstąpienia od umowy z winy Wykonawcy, Wykonawca zapłaci Zamawiającemu karę </w:t>
      </w:r>
      <w:r w:rsidR="00143C6D">
        <w:rPr>
          <w:rFonts w:ascii="Calibri" w:hAnsi="Calibri" w:cs="Calibri"/>
          <w:sz w:val="22"/>
          <w:szCs w:val="22"/>
        </w:rPr>
        <w:br/>
      </w:r>
      <w:r w:rsidRPr="00767BB8">
        <w:rPr>
          <w:rFonts w:ascii="Calibri" w:hAnsi="Calibri" w:cs="Calibri"/>
          <w:sz w:val="22"/>
          <w:szCs w:val="22"/>
        </w:rPr>
        <w:t>w wysokości 10 % niezrealizowanej części wartości brutto umowy,</w:t>
      </w:r>
    </w:p>
    <w:p w:rsidR="0093371B" w:rsidRPr="00767BB8" w:rsidRDefault="0093371B" w:rsidP="00767BB8">
      <w:pPr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767BB8">
        <w:rPr>
          <w:rFonts w:ascii="Calibri" w:hAnsi="Calibri" w:cs="Calibri"/>
          <w:sz w:val="22"/>
          <w:szCs w:val="22"/>
        </w:rPr>
        <w:t xml:space="preserve">w przypadku zwłoki w realizacji obowiązków wynikających z </w:t>
      </w:r>
      <w:r w:rsidR="00767BB8">
        <w:rPr>
          <w:rFonts w:ascii="Calibri" w:hAnsi="Calibri" w:cs="Calibri"/>
          <w:sz w:val="22"/>
          <w:szCs w:val="22"/>
        </w:rPr>
        <w:t xml:space="preserve">rękojmi lub gwarancji Wykonawca </w:t>
      </w:r>
      <w:r w:rsidRPr="00767BB8">
        <w:rPr>
          <w:rFonts w:ascii="Calibri" w:hAnsi="Calibri" w:cs="Calibri"/>
          <w:sz w:val="22"/>
          <w:szCs w:val="22"/>
        </w:rPr>
        <w:t>zapłaci Zamawiającemu karę w wysokości 1% wartoś</w:t>
      </w:r>
      <w:r w:rsidR="00767BB8">
        <w:rPr>
          <w:rFonts w:ascii="Calibri" w:hAnsi="Calibri" w:cs="Calibri"/>
          <w:sz w:val="22"/>
          <w:szCs w:val="22"/>
        </w:rPr>
        <w:t xml:space="preserve">ci brutto przedmiotu zamówienia </w:t>
      </w:r>
      <w:r w:rsidRPr="00767BB8">
        <w:rPr>
          <w:rFonts w:ascii="Calibri" w:hAnsi="Calibri" w:cs="Calibri"/>
          <w:sz w:val="22"/>
          <w:szCs w:val="22"/>
        </w:rPr>
        <w:t>podlegającego re</w:t>
      </w:r>
      <w:r w:rsidR="001D555E">
        <w:rPr>
          <w:rFonts w:ascii="Calibri" w:hAnsi="Calibri" w:cs="Calibri"/>
          <w:sz w:val="22"/>
          <w:szCs w:val="22"/>
        </w:rPr>
        <w:t>klamacji, za każdy dzień zwłoki.</w:t>
      </w:r>
    </w:p>
    <w:p w:rsidR="00E4245F" w:rsidRPr="000C5321" w:rsidRDefault="00E4245F" w:rsidP="0093371B">
      <w:pPr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0C5321">
        <w:rPr>
          <w:rFonts w:ascii="Calibri" w:hAnsi="Calibri" w:cs="Calibri"/>
          <w:sz w:val="22"/>
          <w:szCs w:val="22"/>
        </w:rPr>
        <w:t xml:space="preserve">Łączna wysokość kar umownych nie przekroczy </w:t>
      </w:r>
      <w:r w:rsidR="000C5321" w:rsidRPr="000C5321">
        <w:rPr>
          <w:rFonts w:ascii="Calibri" w:hAnsi="Calibri" w:cs="Calibri"/>
          <w:sz w:val="22"/>
          <w:szCs w:val="22"/>
        </w:rPr>
        <w:t>20</w:t>
      </w:r>
      <w:r w:rsidRPr="000C5321">
        <w:rPr>
          <w:rFonts w:ascii="Calibri" w:hAnsi="Calibri" w:cs="Calibri"/>
          <w:sz w:val="22"/>
          <w:szCs w:val="22"/>
        </w:rPr>
        <w:t>% wartości umowy brutto.</w:t>
      </w:r>
    </w:p>
    <w:p w:rsidR="0093371B" w:rsidRPr="005400D6" w:rsidRDefault="0093371B" w:rsidP="0093371B">
      <w:pPr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5400D6">
        <w:rPr>
          <w:rFonts w:ascii="Calibri" w:hAnsi="Calibri" w:cs="Calibri"/>
          <w:sz w:val="22"/>
          <w:szCs w:val="22"/>
        </w:rPr>
        <w:t xml:space="preserve">W razie nieuregulowania przez Zamawiającego płatności w wyznaczonym terminie umownym, Wykonawca ma prawo naliczyć odsetki w wysokości ustawowej za każdy dzień zwłoki, po wyczerpaniu postępowania jak w § </w:t>
      </w:r>
      <w:r w:rsidR="00FC17BE">
        <w:rPr>
          <w:rFonts w:ascii="Calibri" w:hAnsi="Calibri" w:cs="Calibri"/>
          <w:sz w:val="22"/>
          <w:szCs w:val="22"/>
        </w:rPr>
        <w:t>4</w:t>
      </w:r>
      <w:r w:rsidRPr="005400D6">
        <w:rPr>
          <w:rFonts w:ascii="Calibri" w:hAnsi="Calibri" w:cs="Calibri"/>
          <w:sz w:val="22"/>
          <w:szCs w:val="22"/>
        </w:rPr>
        <w:t xml:space="preserve"> ust. </w:t>
      </w:r>
      <w:r w:rsidR="00EB64A0">
        <w:rPr>
          <w:rFonts w:ascii="Calibri" w:hAnsi="Calibri" w:cs="Calibri"/>
          <w:sz w:val="22"/>
          <w:szCs w:val="22"/>
        </w:rPr>
        <w:t>7.</w:t>
      </w:r>
    </w:p>
    <w:p w:rsidR="00767BB8" w:rsidRPr="001D555E" w:rsidRDefault="0093371B" w:rsidP="006948EB">
      <w:pPr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5400D6">
        <w:rPr>
          <w:rFonts w:ascii="Calibri" w:hAnsi="Calibri" w:cs="Calibri"/>
          <w:sz w:val="22"/>
          <w:szCs w:val="22"/>
        </w:rPr>
        <w:t>W przypadku gdy kary umowne przewidziane w ust.1 nie pokrywają szkody Zamawiającemu przysługuje prawo żądania odszkodowania na zasadach ogólnych.</w:t>
      </w:r>
    </w:p>
    <w:p w:rsidR="00AF08D2" w:rsidRPr="002734F2" w:rsidRDefault="00AF08D2">
      <w:pPr>
        <w:jc w:val="center"/>
        <w:rPr>
          <w:rFonts w:ascii="Calibri" w:hAnsi="Calibri" w:cs="Calibri"/>
          <w:b/>
          <w:szCs w:val="22"/>
        </w:rPr>
      </w:pPr>
    </w:p>
    <w:p w:rsidR="00293376" w:rsidRPr="005A7213" w:rsidRDefault="00CE4757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 6</w:t>
      </w:r>
    </w:p>
    <w:p w:rsidR="00293376" w:rsidRPr="005A7213" w:rsidRDefault="00293376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Zmiana umowy może nastąpić w ramach aneksu za zgodą obu stron.</w:t>
      </w:r>
    </w:p>
    <w:p w:rsidR="00293376" w:rsidRPr="005A7213" w:rsidRDefault="00293376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Wszystkie zmiany umowy wymagają dla swej ważności formy pisemnej.</w:t>
      </w:r>
    </w:p>
    <w:p w:rsidR="002A357C" w:rsidRPr="006948EB" w:rsidRDefault="002A357C">
      <w:pPr>
        <w:rPr>
          <w:rFonts w:ascii="Calibri" w:hAnsi="Calibri" w:cs="Calibri"/>
          <w:b/>
          <w:szCs w:val="22"/>
        </w:rPr>
      </w:pPr>
    </w:p>
    <w:p w:rsidR="00293376" w:rsidRPr="005A7213" w:rsidRDefault="00CE4757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 7</w:t>
      </w:r>
    </w:p>
    <w:p w:rsidR="00293376" w:rsidRPr="005A7213" w:rsidRDefault="00293376">
      <w:pPr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Wszelkie różnice poglądów lub spory, strony zobowiązują się załatwić w drodze polubownych negocjacji.</w:t>
      </w:r>
    </w:p>
    <w:p w:rsidR="00293376" w:rsidRPr="005A7213" w:rsidRDefault="00D1647E">
      <w:pPr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Jeśli próba pojednania </w:t>
      </w:r>
      <w:r w:rsidR="00293376" w:rsidRPr="005A7213">
        <w:rPr>
          <w:rFonts w:ascii="Calibri" w:hAnsi="Calibri" w:cs="Calibri"/>
          <w:sz w:val="22"/>
          <w:szCs w:val="22"/>
        </w:rPr>
        <w:t>stron nie powiedzie się, spór zostaje ostatecznie rozstrzygnięty przez sąd właściwy dla siedziby Zamawiającego.</w:t>
      </w:r>
    </w:p>
    <w:p w:rsidR="009B1FF9" w:rsidRPr="006948EB" w:rsidRDefault="009B1FF9" w:rsidP="00D509BF">
      <w:pPr>
        <w:rPr>
          <w:rFonts w:ascii="Calibri" w:hAnsi="Calibri" w:cs="Calibri"/>
          <w:b/>
          <w:szCs w:val="22"/>
        </w:rPr>
      </w:pPr>
    </w:p>
    <w:p w:rsidR="00CE4757" w:rsidRPr="005A7213" w:rsidRDefault="00CE4757" w:rsidP="00CE4757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 8</w:t>
      </w:r>
    </w:p>
    <w:p w:rsidR="00CE4757" w:rsidRPr="003B4D2D" w:rsidRDefault="00CE4757" w:rsidP="00CE4757">
      <w:pPr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 xml:space="preserve">Umowa zostaje zawarta na okres od dnia </w:t>
      </w:r>
      <w:r w:rsidR="0013164C">
        <w:rPr>
          <w:rFonts w:ascii="Calibri" w:hAnsi="Calibri" w:cs="Calibri"/>
          <w:b/>
          <w:sz w:val="22"/>
          <w:szCs w:val="22"/>
        </w:rPr>
        <w:t>............</w:t>
      </w:r>
      <w:r w:rsidR="00A97631">
        <w:rPr>
          <w:rFonts w:ascii="Calibri" w:hAnsi="Calibri" w:cs="Calibri"/>
          <w:b/>
          <w:sz w:val="22"/>
          <w:szCs w:val="22"/>
        </w:rPr>
        <w:t>....</w:t>
      </w:r>
      <w:r w:rsidR="0013164C">
        <w:rPr>
          <w:rFonts w:ascii="Calibri" w:hAnsi="Calibri" w:cs="Calibri"/>
          <w:b/>
          <w:sz w:val="22"/>
          <w:szCs w:val="22"/>
        </w:rPr>
        <w:t>....</w:t>
      </w:r>
      <w:r w:rsidRPr="0053675C">
        <w:rPr>
          <w:rFonts w:ascii="Calibri" w:hAnsi="Calibri" w:cs="Calibri"/>
          <w:b/>
          <w:sz w:val="22"/>
          <w:szCs w:val="22"/>
        </w:rPr>
        <w:t xml:space="preserve"> r.</w:t>
      </w:r>
      <w:r w:rsidRPr="0053675C">
        <w:rPr>
          <w:rFonts w:ascii="Calibri" w:hAnsi="Calibri" w:cs="Calibri"/>
          <w:sz w:val="22"/>
          <w:szCs w:val="22"/>
        </w:rPr>
        <w:t xml:space="preserve"> do dnia </w:t>
      </w:r>
      <w:r w:rsidR="0013164C">
        <w:rPr>
          <w:rFonts w:ascii="Calibri" w:hAnsi="Calibri" w:cs="Calibri"/>
          <w:b/>
          <w:sz w:val="22"/>
          <w:szCs w:val="22"/>
        </w:rPr>
        <w:t>........................</w:t>
      </w:r>
      <w:r w:rsidRPr="0053675C">
        <w:rPr>
          <w:rFonts w:ascii="Calibri" w:hAnsi="Calibri" w:cs="Calibri"/>
          <w:b/>
          <w:sz w:val="22"/>
          <w:szCs w:val="22"/>
        </w:rPr>
        <w:t xml:space="preserve"> r.</w:t>
      </w:r>
    </w:p>
    <w:p w:rsidR="00CE4757" w:rsidRPr="005A7213" w:rsidRDefault="00CE4757" w:rsidP="00CE4757">
      <w:pPr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Strony mogą rozwiązać umowę w każdym czasie za obopólną zgodą</w:t>
      </w:r>
      <w:r w:rsidR="0093371B">
        <w:rPr>
          <w:rFonts w:ascii="Calibri" w:hAnsi="Calibri" w:cs="Calibri"/>
          <w:sz w:val="22"/>
          <w:szCs w:val="22"/>
        </w:rPr>
        <w:t xml:space="preserve"> </w:t>
      </w:r>
      <w:r w:rsidR="0093371B" w:rsidRPr="0093371B">
        <w:rPr>
          <w:rFonts w:ascii="Calibri" w:hAnsi="Calibri" w:cs="Calibri"/>
          <w:sz w:val="22"/>
          <w:szCs w:val="22"/>
        </w:rPr>
        <w:t>lub za dwutygodniowym terminem wypowiedzenia</w:t>
      </w:r>
      <w:r w:rsidRPr="005A7213">
        <w:rPr>
          <w:rFonts w:ascii="Calibri" w:hAnsi="Calibri" w:cs="Calibri"/>
          <w:sz w:val="22"/>
          <w:szCs w:val="22"/>
        </w:rPr>
        <w:t>.</w:t>
      </w:r>
    </w:p>
    <w:p w:rsidR="005275CC" w:rsidRPr="005A7213" w:rsidRDefault="00D417AA" w:rsidP="00D417AA">
      <w:pPr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 xml:space="preserve">Zamawiającemu przysługuje prawo odstąpienia od </w:t>
      </w:r>
      <w:r w:rsidR="00D1647E">
        <w:rPr>
          <w:rFonts w:ascii="Calibri" w:hAnsi="Calibri" w:cs="Calibri"/>
          <w:sz w:val="22"/>
          <w:szCs w:val="22"/>
        </w:rPr>
        <w:t xml:space="preserve">umowy w trybie natychmiastowym, </w:t>
      </w:r>
      <w:r w:rsidR="00D1647E">
        <w:rPr>
          <w:rFonts w:ascii="Calibri" w:hAnsi="Calibri" w:cs="Calibri"/>
          <w:sz w:val="22"/>
          <w:szCs w:val="22"/>
        </w:rPr>
        <w:br/>
      </w:r>
      <w:r w:rsidR="0093371B" w:rsidRPr="0093371B">
        <w:rPr>
          <w:rFonts w:ascii="Calibri" w:hAnsi="Calibri" w:cs="Calibri"/>
          <w:sz w:val="22"/>
          <w:szCs w:val="22"/>
        </w:rPr>
        <w:t xml:space="preserve">tj. w terminie 30 dni </w:t>
      </w:r>
      <w:r w:rsidR="00034155">
        <w:rPr>
          <w:rFonts w:ascii="Calibri" w:hAnsi="Calibri" w:cs="Calibri"/>
          <w:sz w:val="22"/>
          <w:szCs w:val="22"/>
        </w:rPr>
        <w:t xml:space="preserve">kalendarzowych </w:t>
      </w:r>
      <w:r w:rsidR="0093371B" w:rsidRPr="0093371B">
        <w:rPr>
          <w:rFonts w:ascii="Calibri" w:hAnsi="Calibri" w:cs="Calibri"/>
          <w:sz w:val="22"/>
          <w:szCs w:val="22"/>
        </w:rPr>
        <w:t>od dnia stwierdzenia podstaw do odstąpienia, w przypadku</w:t>
      </w:r>
      <w:r w:rsidRPr="005A7213">
        <w:rPr>
          <w:rFonts w:ascii="Calibri" w:hAnsi="Calibri" w:cs="Calibri"/>
          <w:sz w:val="22"/>
          <w:szCs w:val="22"/>
        </w:rPr>
        <w:t>:</w:t>
      </w:r>
    </w:p>
    <w:p w:rsidR="00665A04" w:rsidRPr="005A7213" w:rsidRDefault="00665A04" w:rsidP="007E3096">
      <w:pPr>
        <w:numPr>
          <w:ilvl w:val="0"/>
          <w:numId w:val="33"/>
        </w:numPr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trzykrotnej nieterminowej realizacji dostaw (dostawa niekompletna traktowana jest jako niezrealizowana),</w:t>
      </w:r>
    </w:p>
    <w:p w:rsidR="00665A04" w:rsidRPr="005A7213" w:rsidRDefault="00665A04" w:rsidP="007E3096">
      <w:pPr>
        <w:numPr>
          <w:ilvl w:val="0"/>
          <w:numId w:val="33"/>
        </w:numPr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zmiany cen niezgodnie z umową,</w:t>
      </w:r>
    </w:p>
    <w:p w:rsidR="00665A04" w:rsidRPr="005A7213" w:rsidRDefault="00665A04" w:rsidP="007E3096">
      <w:pPr>
        <w:numPr>
          <w:ilvl w:val="0"/>
          <w:numId w:val="33"/>
        </w:numPr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lastRenderedPageBreak/>
        <w:t>dostarczenie towaru nieodpowiedniej jakości.</w:t>
      </w:r>
    </w:p>
    <w:p w:rsidR="00665A04" w:rsidRPr="005A7213" w:rsidRDefault="00665A04" w:rsidP="007E3096">
      <w:pPr>
        <w:numPr>
          <w:ilvl w:val="0"/>
          <w:numId w:val="33"/>
        </w:numPr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 xml:space="preserve">naruszenia postanowień niniejszej umowy, </w:t>
      </w:r>
    </w:p>
    <w:p w:rsidR="00665A04" w:rsidRPr="005A7213" w:rsidRDefault="00665A04" w:rsidP="007E3096">
      <w:pPr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zgłoszenia wniosku o ogłoszenie upadłości</w:t>
      </w:r>
      <w:r w:rsidR="006D2F88">
        <w:rPr>
          <w:rFonts w:ascii="Calibri" w:hAnsi="Calibri" w:cs="Calibri"/>
          <w:sz w:val="22"/>
          <w:szCs w:val="22"/>
        </w:rPr>
        <w:t xml:space="preserve"> </w:t>
      </w:r>
      <w:r w:rsidR="006D2F88" w:rsidRPr="000C5321">
        <w:rPr>
          <w:rFonts w:ascii="Calibri" w:hAnsi="Calibri" w:cs="Calibri"/>
          <w:sz w:val="22"/>
          <w:szCs w:val="22"/>
        </w:rPr>
        <w:t>Wykonawcy</w:t>
      </w:r>
      <w:r w:rsidRPr="005A7213">
        <w:rPr>
          <w:rFonts w:ascii="Calibri" w:hAnsi="Calibri" w:cs="Calibri"/>
          <w:sz w:val="22"/>
          <w:szCs w:val="22"/>
        </w:rPr>
        <w:t>,</w:t>
      </w:r>
    </w:p>
    <w:p w:rsidR="00665A04" w:rsidRPr="005A7213" w:rsidRDefault="00665A04" w:rsidP="007E3096">
      <w:pPr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zajęcia majątku Wykonawcy przez uprawniony organ w celu zabezpieczenia lub egzekucji,</w:t>
      </w:r>
    </w:p>
    <w:p w:rsidR="00665A04" w:rsidRPr="005A7213" w:rsidRDefault="00665A04" w:rsidP="007E3096">
      <w:pPr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przystąpienia przez Wykonawcę do likwidacji firmy,</w:t>
      </w:r>
    </w:p>
    <w:p w:rsidR="00665A04" w:rsidRPr="005A7213" w:rsidRDefault="00665A04" w:rsidP="007E3096">
      <w:pPr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 xml:space="preserve">gdy Wykonawca nie zrealizował dostawy na warunkach niniejszej </w:t>
      </w:r>
      <w:r w:rsidR="008448FC">
        <w:rPr>
          <w:rFonts w:ascii="Calibri" w:hAnsi="Calibri" w:cs="Calibri"/>
          <w:sz w:val="22"/>
          <w:szCs w:val="22"/>
        </w:rPr>
        <w:t xml:space="preserve">umowy w terminie określonym </w:t>
      </w:r>
      <w:r w:rsidR="007C4E02">
        <w:rPr>
          <w:rFonts w:ascii="Calibri" w:hAnsi="Calibri" w:cs="Calibri"/>
          <w:sz w:val="22"/>
          <w:szCs w:val="22"/>
        </w:rPr>
        <w:br/>
      </w:r>
      <w:r w:rsidR="008448FC">
        <w:rPr>
          <w:rFonts w:ascii="Calibri" w:hAnsi="Calibri" w:cs="Calibri"/>
          <w:sz w:val="22"/>
          <w:szCs w:val="22"/>
        </w:rPr>
        <w:t xml:space="preserve">w § </w:t>
      </w:r>
      <w:r w:rsidR="0011468F" w:rsidRPr="005A7213">
        <w:rPr>
          <w:rFonts w:ascii="Calibri" w:hAnsi="Calibri" w:cs="Calibri"/>
          <w:sz w:val="22"/>
          <w:szCs w:val="22"/>
        </w:rPr>
        <w:t>3</w:t>
      </w:r>
      <w:r w:rsidRPr="005A7213">
        <w:rPr>
          <w:rFonts w:ascii="Calibri" w:hAnsi="Calibri" w:cs="Calibri"/>
          <w:sz w:val="22"/>
          <w:szCs w:val="22"/>
        </w:rPr>
        <w:t xml:space="preserve"> i mimo pisemnego wezwania Zamawiającego nie zrealizował dostawy w ciągu 14 dni od otrzymania wezwania,</w:t>
      </w:r>
    </w:p>
    <w:p w:rsidR="00665A04" w:rsidRPr="005A7213" w:rsidRDefault="00665A04" w:rsidP="007E3096">
      <w:pPr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 xml:space="preserve">w razie zaistnienia istotnej zmiany okoliczności powodującej, że wykonanie umowy nie leży </w:t>
      </w:r>
      <w:r w:rsidR="007C4E02">
        <w:rPr>
          <w:rFonts w:ascii="Calibri" w:hAnsi="Calibri" w:cs="Calibri"/>
          <w:sz w:val="22"/>
          <w:szCs w:val="22"/>
        </w:rPr>
        <w:br/>
      </w:r>
      <w:r w:rsidRPr="005A7213">
        <w:rPr>
          <w:rFonts w:ascii="Calibri" w:hAnsi="Calibri" w:cs="Calibri"/>
          <w:sz w:val="22"/>
          <w:szCs w:val="22"/>
        </w:rPr>
        <w:t>w interesie publicznym, czego nie można było przewidzieć w chwili zawarcia umowy, zamawiający może odstąpić od umowy w terminie 30 dni</w:t>
      </w:r>
      <w:r w:rsidR="00034155">
        <w:rPr>
          <w:rFonts w:ascii="Calibri" w:hAnsi="Calibri" w:cs="Calibri"/>
          <w:sz w:val="22"/>
          <w:szCs w:val="22"/>
        </w:rPr>
        <w:t xml:space="preserve"> kalendarzowych</w:t>
      </w:r>
      <w:r w:rsidRPr="005A7213">
        <w:rPr>
          <w:rFonts w:ascii="Calibri" w:hAnsi="Calibri" w:cs="Calibri"/>
          <w:sz w:val="22"/>
          <w:szCs w:val="22"/>
        </w:rPr>
        <w:t xml:space="preserve"> od powzięcia wiadomości o tych okolicznościach. W przypadku zaistnienia tej okoliczności wykonawca może żądać wyłącznie wynagrodzenia należnego z tytułu wykonania części umowy. </w:t>
      </w:r>
    </w:p>
    <w:p w:rsidR="00665A04" w:rsidRPr="006948EB" w:rsidRDefault="00665A04" w:rsidP="00665A04">
      <w:pPr>
        <w:rPr>
          <w:rFonts w:ascii="Calibri" w:hAnsi="Calibri" w:cs="Calibri"/>
          <w:szCs w:val="22"/>
        </w:rPr>
      </w:pPr>
    </w:p>
    <w:p w:rsidR="001975DF" w:rsidRPr="005A7213" w:rsidRDefault="001975DF" w:rsidP="001975DF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 9</w:t>
      </w:r>
    </w:p>
    <w:p w:rsidR="001975DF" w:rsidRPr="005A7213" w:rsidRDefault="001975DF" w:rsidP="001975D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Zmiana warunków umowy wymaga zachowania formy pisemnej pod rygorem nieważności.</w:t>
      </w:r>
    </w:p>
    <w:p w:rsidR="001975DF" w:rsidRPr="005A7213" w:rsidRDefault="001975DF" w:rsidP="001975D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Zamawiający dopuszcza możliwość zmiany zawartej umowy w przypadkach:</w:t>
      </w:r>
    </w:p>
    <w:p w:rsidR="001975DF" w:rsidRPr="005A7213" w:rsidRDefault="001975DF" w:rsidP="006B5EC6">
      <w:pPr>
        <w:numPr>
          <w:ilvl w:val="0"/>
          <w:numId w:val="38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zmiany asortymentu objętego zawartą umową, zgodnie z uzasadnionymi potrzebami Zamawiającego, jeśli w wyniku tych zmian nie nastąpi zmiana wartości umowy,</w:t>
      </w:r>
    </w:p>
    <w:p w:rsidR="001975DF" w:rsidRPr="005A7213" w:rsidRDefault="001975DF" w:rsidP="006B5EC6">
      <w:pPr>
        <w:numPr>
          <w:ilvl w:val="0"/>
          <w:numId w:val="38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jeśli nastąpi zmiana przepisów dot. stawki podatku VAT, lub innych przepisów powszechnie obowiązujących, które będą miały wpływ na realizację umowy – w takim przypadku umowa będzie mogła być dostosowana do tych przepisów,</w:t>
      </w:r>
    </w:p>
    <w:p w:rsidR="001975DF" w:rsidRPr="005A7213" w:rsidRDefault="001975DF" w:rsidP="006B5EC6">
      <w:pPr>
        <w:numPr>
          <w:ilvl w:val="0"/>
          <w:numId w:val="38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 xml:space="preserve">przedłużenia terminu obowiązywania umowy, jeśli nie zostanie </w:t>
      </w:r>
      <w:r w:rsidR="00034155">
        <w:rPr>
          <w:rFonts w:ascii="Calibri" w:hAnsi="Calibri" w:cs="Calibri"/>
          <w:sz w:val="22"/>
          <w:szCs w:val="22"/>
        </w:rPr>
        <w:t>wyczerpana wartość umowy</w:t>
      </w:r>
      <w:r w:rsidRPr="005A7213">
        <w:rPr>
          <w:rFonts w:ascii="Calibri" w:hAnsi="Calibri" w:cs="Calibri"/>
          <w:sz w:val="22"/>
          <w:szCs w:val="22"/>
        </w:rPr>
        <w:t>,</w:t>
      </w:r>
    </w:p>
    <w:p w:rsidR="001975DF" w:rsidRPr="005A7213" w:rsidRDefault="001975DF" w:rsidP="00814049">
      <w:pPr>
        <w:numPr>
          <w:ilvl w:val="0"/>
          <w:numId w:val="38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w przypadku, kiedy zmiana umowy konieczna będzie ze względu na zmianę ustawy o</w:t>
      </w:r>
      <w:r w:rsidR="00814049">
        <w:rPr>
          <w:rFonts w:ascii="Calibri" w:hAnsi="Calibri" w:cs="Calibri"/>
          <w:sz w:val="22"/>
          <w:szCs w:val="22"/>
        </w:rPr>
        <w:t xml:space="preserve"> d</w:t>
      </w:r>
      <w:r w:rsidRPr="005A7213">
        <w:rPr>
          <w:rFonts w:ascii="Calibri" w:hAnsi="Calibri" w:cs="Calibri"/>
          <w:sz w:val="22"/>
          <w:szCs w:val="22"/>
        </w:rPr>
        <w:t>ziałalności leczniczej,</w:t>
      </w:r>
    </w:p>
    <w:p w:rsidR="001975DF" w:rsidRPr="005A7213" w:rsidRDefault="001975DF" w:rsidP="006B5EC6">
      <w:pPr>
        <w:numPr>
          <w:ilvl w:val="0"/>
          <w:numId w:val="38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jeśli konieczność wprowadzenia takiej zmiany wynika z okoliczności, których nie można było przewidzieć – w takim przypadku umowa będzie mogła zostać dostosowana do zaistniałych okoliczności,</w:t>
      </w:r>
    </w:p>
    <w:p w:rsidR="001975DF" w:rsidRPr="000C5321" w:rsidRDefault="006D2F88" w:rsidP="006B5EC6">
      <w:pPr>
        <w:numPr>
          <w:ilvl w:val="0"/>
          <w:numId w:val="38"/>
        </w:numPr>
        <w:jc w:val="both"/>
        <w:rPr>
          <w:rFonts w:ascii="Calibri" w:hAnsi="Calibri" w:cs="Calibri"/>
          <w:sz w:val="22"/>
          <w:szCs w:val="22"/>
        </w:rPr>
      </w:pPr>
      <w:r w:rsidRPr="000C5321">
        <w:rPr>
          <w:rFonts w:ascii="Calibri" w:hAnsi="Calibri" w:cs="Calibri"/>
          <w:sz w:val="22"/>
          <w:szCs w:val="22"/>
        </w:rPr>
        <w:t xml:space="preserve">zmiany </w:t>
      </w:r>
      <w:r w:rsidR="001975DF" w:rsidRPr="000C5321">
        <w:rPr>
          <w:rFonts w:ascii="Calibri" w:hAnsi="Calibri" w:cs="Calibri"/>
          <w:sz w:val="22"/>
          <w:szCs w:val="22"/>
        </w:rPr>
        <w:t xml:space="preserve">nazwy produktu przy zachowaniu jego parametrów </w:t>
      </w:r>
    </w:p>
    <w:p w:rsidR="001975DF" w:rsidRPr="000C5321" w:rsidRDefault="006D2F88" w:rsidP="006B5EC6">
      <w:pPr>
        <w:numPr>
          <w:ilvl w:val="0"/>
          <w:numId w:val="38"/>
        </w:numPr>
        <w:jc w:val="both"/>
        <w:rPr>
          <w:rFonts w:ascii="Calibri" w:hAnsi="Calibri" w:cs="Calibri"/>
          <w:sz w:val="22"/>
          <w:szCs w:val="22"/>
        </w:rPr>
      </w:pPr>
      <w:r w:rsidRPr="000C5321">
        <w:rPr>
          <w:rFonts w:ascii="Calibri" w:hAnsi="Calibri" w:cs="Calibri"/>
          <w:sz w:val="22"/>
          <w:szCs w:val="22"/>
        </w:rPr>
        <w:t xml:space="preserve">zmiany o charakterze </w:t>
      </w:r>
      <w:r w:rsidR="001975DF" w:rsidRPr="000C5321">
        <w:rPr>
          <w:rFonts w:ascii="Calibri" w:hAnsi="Calibri" w:cs="Calibri"/>
          <w:sz w:val="22"/>
          <w:szCs w:val="22"/>
        </w:rPr>
        <w:t xml:space="preserve">przedmiotowym / produkt zamienny </w:t>
      </w:r>
    </w:p>
    <w:p w:rsidR="001975DF" w:rsidRPr="000C5321" w:rsidRDefault="006D2F88" w:rsidP="006B5EC6">
      <w:pPr>
        <w:numPr>
          <w:ilvl w:val="0"/>
          <w:numId w:val="38"/>
        </w:numPr>
        <w:jc w:val="both"/>
        <w:rPr>
          <w:rFonts w:ascii="Calibri" w:hAnsi="Calibri" w:cs="Calibri"/>
          <w:sz w:val="22"/>
          <w:szCs w:val="22"/>
        </w:rPr>
      </w:pPr>
      <w:r w:rsidRPr="000C5321">
        <w:rPr>
          <w:rFonts w:ascii="Calibri" w:hAnsi="Calibri" w:cs="Calibri"/>
          <w:sz w:val="22"/>
          <w:szCs w:val="22"/>
        </w:rPr>
        <w:t xml:space="preserve">zmiany </w:t>
      </w:r>
      <w:r w:rsidR="001975DF" w:rsidRPr="000C5321">
        <w:rPr>
          <w:rFonts w:ascii="Calibri" w:hAnsi="Calibri" w:cs="Calibri"/>
          <w:sz w:val="22"/>
          <w:szCs w:val="22"/>
        </w:rPr>
        <w:t xml:space="preserve">sposobu konfekcjonowania </w:t>
      </w:r>
    </w:p>
    <w:p w:rsidR="001975DF" w:rsidRPr="000C5321" w:rsidRDefault="006D2F88" w:rsidP="006B5EC6">
      <w:pPr>
        <w:numPr>
          <w:ilvl w:val="0"/>
          <w:numId w:val="38"/>
        </w:numPr>
        <w:jc w:val="both"/>
        <w:rPr>
          <w:rFonts w:ascii="Calibri" w:hAnsi="Calibri" w:cs="Calibri"/>
          <w:sz w:val="22"/>
          <w:szCs w:val="22"/>
        </w:rPr>
      </w:pPr>
      <w:r w:rsidRPr="000C5321">
        <w:rPr>
          <w:rFonts w:ascii="Calibri" w:hAnsi="Calibri" w:cs="Calibri"/>
          <w:sz w:val="22"/>
          <w:szCs w:val="22"/>
        </w:rPr>
        <w:t xml:space="preserve">zmiany </w:t>
      </w:r>
      <w:r w:rsidR="001975DF" w:rsidRPr="000C5321">
        <w:rPr>
          <w:rFonts w:ascii="Calibri" w:hAnsi="Calibri" w:cs="Calibri"/>
          <w:sz w:val="22"/>
          <w:szCs w:val="22"/>
        </w:rPr>
        <w:t xml:space="preserve">liczby opakowań </w:t>
      </w:r>
    </w:p>
    <w:p w:rsidR="001975DF" w:rsidRPr="005A7213" w:rsidRDefault="006D2F88" w:rsidP="006B5EC6">
      <w:pPr>
        <w:numPr>
          <w:ilvl w:val="0"/>
          <w:numId w:val="38"/>
        </w:numPr>
        <w:jc w:val="both"/>
        <w:rPr>
          <w:rFonts w:ascii="Calibri" w:hAnsi="Calibri" w:cs="Calibri"/>
          <w:sz w:val="22"/>
          <w:szCs w:val="22"/>
        </w:rPr>
      </w:pPr>
      <w:r w:rsidRPr="000C5321">
        <w:rPr>
          <w:rFonts w:ascii="Calibri" w:hAnsi="Calibri" w:cs="Calibri"/>
          <w:sz w:val="22"/>
          <w:szCs w:val="22"/>
        </w:rPr>
        <w:t xml:space="preserve">jeżeli </w:t>
      </w:r>
      <w:r w:rsidR="001975DF" w:rsidRPr="000C5321">
        <w:rPr>
          <w:rFonts w:ascii="Calibri" w:hAnsi="Calibri" w:cs="Calibri"/>
          <w:sz w:val="22"/>
          <w:szCs w:val="22"/>
        </w:rPr>
        <w:t xml:space="preserve">wystąpi </w:t>
      </w:r>
      <w:r w:rsidR="001975DF" w:rsidRPr="005A7213">
        <w:rPr>
          <w:rFonts w:ascii="Calibri" w:hAnsi="Calibri" w:cs="Calibri"/>
          <w:sz w:val="22"/>
          <w:szCs w:val="22"/>
        </w:rPr>
        <w:t xml:space="preserve">przejściowy brak produktu z przyczyn leżących po stronie producenta przy jednoczesnym dostarczeniu produktu zamiennego o parametrach nie gorszych od produktu objętego umową. </w:t>
      </w:r>
    </w:p>
    <w:p w:rsidR="001975DF" w:rsidRPr="005A7213" w:rsidRDefault="001975DF" w:rsidP="001975D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Powyższe zmiany nie mogą skutkować zmianą ceny jednostkowej, wartości umowy i nie mogą być niekorzystne dla Zamawiającego.</w:t>
      </w:r>
    </w:p>
    <w:p w:rsidR="001975DF" w:rsidRPr="002A357C" w:rsidRDefault="001975DF" w:rsidP="002A357C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Zmiany, o których mowa w ust. 2 wymagają zgody obu stron i mogą być wprowadzone tylko w formie obustronnie podpisanego aneksu do umowy.</w:t>
      </w:r>
    </w:p>
    <w:p w:rsidR="0013164C" w:rsidRPr="006948EB" w:rsidRDefault="0013164C">
      <w:pPr>
        <w:jc w:val="center"/>
        <w:rPr>
          <w:rFonts w:ascii="Calibri" w:hAnsi="Calibri" w:cs="Calibri"/>
          <w:b/>
          <w:szCs w:val="22"/>
        </w:rPr>
      </w:pPr>
    </w:p>
    <w:p w:rsidR="001975DF" w:rsidRPr="005A7213" w:rsidRDefault="001975DF" w:rsidP="001975DF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 xml:space="preserve">§ </w:t>
      </w:r>
      <w:r w:rsidR="006B5EC6" w:rsidRPr="005A7213">
        <w:rPr>
          <w:rFonts w:ascii="Calibri" w:hAnsi="Calibri" w:cs="Calibri"/>
          <w:b/>
          <w:sz w:val="22"/>
          <w:szCs w:val="22"/>
        </w:rPr>
        <w:t>10</w:t>
      </w:r>
    </w:p>
    <w:p w:rsidR="001975DF" w:rsidRPr="005A7213" w:rsidRDefault="001975DF" w:rsidP="001975DF">
      <w:p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Wyklucza się takie zmiany umowy, które byłyby</w:t>
      </w:r>
      <w:r w:rsidR="0093371B">
        <w:rPr>
          <w:rFonts w:ascii="Calibri" w:hAnsi="Calibri" w:cs="Calibri"/>
          <w:sz w:val="22"/>
          <w:szCs w:val="22"/>
        </w:rPr>
        <w:t xml:space="preserve"> niekorzystne dla Zamawiającego</w:t>
      </w:r>
      <w:r w:rsidRPr="005A7213">
        <w:rPr>
          <w:rFonts w:ascii="Calibri" w:hAnsi="Calibri" w:cs="Calibri"/>
          <w:sz w:val="22"/>
          <w:szCs w:val="22"/>
        </w:rPr>
        <w:t>.</w:t>
      </w:r>
    </w:p>
    <w:p w:rsidR="001975DF" w:rsidRPr="006948EB" w:rsidRDefault="001975DF">
      <w:pPr>
        <w:jc w:val="center"/>
        <w:rPr>
          <w:rFonts w:ascii="Calibri" w:hAnsi="Calibri" w:cs="Calibri"/>
          <w:b/>
          <w:szCs w:val="22"/>
        </w:rPr>
      </w:pPr>
    </w:p>
    <w:p w:rsidR="00293376" w:rsidRPr="005A7213" w:rsidRDefault="00293376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</w:t>
      </w:r>
      <w:r w:rsidR="00CE4757" w:rsidRPr="005A7213">
        <w:rPr>
          <w:rFonts w:ascii="Calibri" w:hAnsi="Calibri" w:cs="Calibri"/>
          <w:b/>
          <w:sz w:val="22"/>
          <w:szCs w:val="22"/>
        </w:rPr>
        <w:t xml:space="preserve"> </w:t>
      </w:r>
      <w:r w:rsidR="006B5EC6" w:rsidRPr="005A7213">
        <w:rPr>
          <w:rFonts w:ascii="Calibri" w:hAnsi="Calibri" w:cs="Calibri"/>
          <w:b/>
          <w:sz w:val="22"/>
          <w:szCs w:val="22"/>
        </w:rPr>
        <w:t>11</w:t>
      </w:r>
    </w:p>
    <w:p w:rsidR="000C5321" w:rsidRDefault="00D1647E" w:rsidP="00034155">
      <w:pPr>
        <w:pStyle w:val="Tekstpodstawowy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kwestiach</w:t>
      </w:r>
      <w:r w:rsidR="00293376" w:rsidRPr="005A7213">
        <w:rPr>
          <w:rFonts w:ascii="Calibri" w:hAnsi="Calibri" w:cs="Calibri"/>
          <w:sz w:val="22"/>
          <w:szCs w:val="22"/>
        </w:rPr>
        <w:t xml:space="preserve"> nie unormowanych niniejszą umową, będą miały zastosow</w:t>
      </w:r>
      <w:r w:rsidR="001975DF" w:rsidRPr="005A7213">
        <w:rPr>
          <w:rFonts w:ascii="Calibri" w:hAnsi="Calibri" w:cs="Calibri"/>
          <w:sz w:val="22"/>
          <w:szCs w:val="22"/>
        </w:rPr>
        <w:t>anie przepisy Kodeksu Cywilnego.</w:t>
      </w:r>
    </w:p>
    <w:p w:rsidR="003B4D2D" w:rsidRPr="002734F2" w:rsidRDefault="003B4D2D" w:rsidP="0000623C">
      <w:pPr>
        <w:rPr>
          <w:rFonts w:ascii="Calibri" w:hAnsi="Calibri" w:cs="Calibri"/>
          <w:b/>
          <w:szCs w:val="22"/>
        </w:rPr>
      </w:pPr>
    </w:p>
    <w:p w:rsidR="00CE4757" w:rsidRPr="005A7213" w:rsidRDefault="00CE4757" w:rsidP="00CE4757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 1</w:t>
      </w:r>
      <w:r w:rsidR="006B5EC6" w:rsidRPr="005A7213">
        <w:rPr>
          <w:rFonts w:ascii="Calibri" w:hAnsi="Calibri" w:cs="Calibri"/>
          <w:b/>
          <w:sz w:val="22"/>
          <w:szCs w:val="22"/>
        </w:rPr>
        <w:t>2</w:t>
      </w:r>
    </w:p>
    <w:p w:rsidR="009B1FF9" w:rsidRPr="005A7213" w:rsidRDefault="009B1FF9" w:rsidP="009B1FF9">
      <w:pPr>
        <w:numPr>
          <w:ilvl w:val="0"/>
          <w:numId w:val="34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Do kontaktów i przekazywania uwag wynikających z realizacji niniejszej umowy oraz za realizację niniejszej umowy ze strony Zamawiającego odpowiedzialn</w:t>
      </w:r>
      <w:r w:rsidR="00814049">
        <w:rPr>
          <w:rFonts w:ascii="Calibri" w:hAnsi="Calibri" w:cs="Calibri"/>
          <w:sz w:val="22"/>
          <w:szCs w:val="22"/>
        </w:rPr>
        <w:t>y</w:t>
      </w:r>
      <w:r w:rsidRPr="005A7213">
        <w:rPr>
          <w:rFonts w:ascii="Calibri" w:hAnsi="Calibri" w:cs="Calibri"/>
          <w:sz w:val="22"/>
          <w:szCs w:val="22"/>
        </w:rPr>
        <w:t xml:space="preserve"> jest </w:t>
      </w:r>
      <w:r w:rsidR="001D555E">
        <w:rPr>
          <w:rFonts w:ascii="Calibri" w:hAnsi="Calibri" w:cs="Calibri"/>
          <w:sz w:val="22"/>
          <w:szCs w:val="22"/>
        </w:rPr>
        <w:t>Kierownik Sekcji</w:t>
      </w:r>
      <w:r w:rsidR="00485368">
        <w:rPr>
          <w:rFonts w:ascii="Calibri" w:hAnsi="Calibri" w:cs="Calibri"/>
          <w:sz w:val="22"/>
          <w:szCs w:val="22"/>
        </w:rPr>
        <w:t xml:space="preserve"> </w:t>
      </w:r>
      <w:r w:rsidRPr="005A7213">
        <w:rPr>
          <w:rFonts w:ascii="Calibri" w:hAnsi="Calibri" w:cs="Calibri"/>
          <w:sz w:val="22"/>
          <w:szCs w:val="22"/>
        </w:rPr>
        <w:t>Zaopatrzenia</w:t>
      </w:r>
      <w:r w:rsidR="006B3B75">
        <w:rPr>
          <w:rFonts w:ascii="Calibri" w:hAnsi="Calibri" w:cs="Calibri"/>
          <w:sz w:val="22"/>
          <w:szCs w:val="22"/>
        </w:rPr>
        <w:t>, tel. 94 35 30 306</w:t>
      </w:r>
      <w:r w:rsidRPr="005A7213">
        <w:rPr>
          <w:rFonts w:ascii="Calibri" w:hAnsi="Calibri" w:cs="Calibri"/>
          <w:sz w:val="22"/>
          <w:szCs w:val="22"/>
        </w:rPr>
        <w:t>.</w:t>
      </w:r>
    </w:p>
    <w:p w:rsidR="009B1FF9" w:rsidRPr="005A7213" w:rsidRDefault="009B1FF9" w:rsidP="009B1FF9">
      <w:pPr>
        <w:numPr>
          <w:ilvl w:val="0"/>
          <w:numId w:val="34"/>
        </w:numPr>
        <w:jc w:val="both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 xml:space="preserve">Do kontaktów i przekazywania uwag wynikających z realizacji niniejszej umowy oraz za realizację niniejszej umowy ze strony </w:t>
      </w:r>
      <w:r w:rsidR="00485368">
        <w:rPr>
          <w:rFonts w:ascii="Calibri" w:hAnsi="Calibri" w:cs="Calibri"/>
          <w:sz w:val="22"/>
          <w:szCs w:val="22"/>
        </w:rPr>
        <w:t>Wykonawcy</w:t>
      </w:r>
      <w:r w:rsidRPr="005A7213">
        <w:rPr>
          <w:rFonts w:ascii="Calibri" w:hAnsi="Calibri" w:cs="Calibri"/>
          <w:sz w:val="22"/>
          <w:szCs w:val="22"/>
        </w:rPr>
        <w:t xml:space="preserve"> odpowiedzialna jest: </w:t>
      </w:r>
      <w:r w:rsidR="0013164C">
        <w:rPr>
          <w:rFonts w:ascii="Calibri" w:hAnsi="Calibri" w:cs="Calibri"/>
          <w:sz w:val="22"/>
          <w:szCs w:val="22"/>
        </w:rPr>
        <w:t>..................................</w:t>
      </w:r>
      <w:r w:rsidR="006B3B75">
        <w:rPr>
          <w:rFonts w:ascii="Calibri" w:hAnsi="Calibri" w:cs="Calibri"/>
          <w:sz w:val="22"/>
          <w:szCs w:val="22"/>
        </w:rPr>
        <w:t xml:space="preserve">, tel. </w:t>
      </w:r>
      <w:r w:rsidR="0013164C">
        <w:rPr>
          <w:rFonts w:ascii="Calibri" w:hAnsi="Calibri" w:cs="Calibri"/>
          <w:sz w:val="22"/>
          <w:szCs w:val="22"/>
        </w:rPr>
        <w:t>..............................</w:t>
      </w:r>
      <w:r w:rsidR="00FD4398">
        <w:rPr>
          <w:rFonts w:ascii="Calibri" w:hAnsi="Calibri" w:cs="Calibri"/>
          <w:sz w:val="22"/>
          <w:szCs w:val="22"/>
        </w:rPr>
        <w:t>, e-mail ..........</w:t>
      </w:r>
      <w:r w:rsidR="007C4E02">
        <w:rPr>
          <w:rFonts w:ascii="Calibri" w:hAnsi="Calibri" w:cs="Calibri"/>
          <w:sz w:val="22"/>
          <w:szCs w:val="22"/>
        </w:rPr>
        <w:t>.............................</w:t>
      </w:r>
      <w:r w:rsidR="00FD4398">
        <w:rPr>
          <w:rFonts w:ascii="Calibri" w:hAnsi="Calibri" w:cs="Calibri"/>
          <w:sz w:val="22"/>
          <w:szCs w:val="22"/>
        </w:rPr>
        <w:t>........</w:t>
      </w:r>
      <w:r w:rsidRPr="005A7213">
        <w:rPr>
          <w:rFonts w:ascii="Calibri" w:hAnsi="Calibri" w:cs="Calibri"/>
          <w:sz w:val="22"/>
          <w:szCs w:val="22"/>
        </w:rPr>
        <w:t>.</w:t>
      </w:r>
    </w:p>
    <w:p w:rsidR="00AF08D2" w:rsidRPr="006948EB" w:rsidRDefault="00AF08D2" w:rsidP="00D509BF">
      <w:pPr>
        <w:rPr>
          <w:rFonts w:ascii="Calibri" w:hAnsi="Calibri" w:cs="Calibri"/>
          <w:b/>
          <w:szCs w:val="22"/>
        </w:rPr>
      </w:pPr>
    </w:p>
    <w:p w:rsidR="00293376" w:rsidRPr="005A7213" w:rsidRDefault="00293376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lastRenderedPageBreak/>
        <w:t>§ 1</w:t>
      </w:r>
      <w:r w:rsidR="006B5EC6" w:rsidRPr="005A7213">
        <w:rPr>
          <w:rFonts w:ascii="Calibri" w:hAnsi="Calibri" w:cs="Calibri"/>
          <w:b/>
          <w:sz w:val="22"/>
          <w:szCs w:val="22"/>
        </w:rPr>
        <w:t>3</w:t>
      </w:r>
    </w:p>
    <w:p w:rsidR="00CE4757" w:rsidRPr="005A7213" w:rsidRDefault="00CE4757" w:rsidP="00CE4757">
      <w:p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 xml:space="preserve">Osobami upoważnionymi do wszelkiej korespondencji związanej z niniejszą umową (w tym w sprawach finansowych) są osoby wymienione w nagłówku umowy. </w:t>
      </w:r>
    </w:p>
    <w:p w:rsidR="00293376" w:rsidRPr="006948EB" w:rsidRDefault="00293376" w:rsidP="006948EB">
      <w:pPr>
        <w:pStyle w:val="Stopka"/>
        <w:tabs>
          <w:tab w:val="clear" w:pos="4536"/>
          <w:tab w:val="clear" w:pos="9072"/>
        </w:tabs>
        <w:jc w:val="center"/>
        <w:rPr>
          <w:rFonts w:ascii="Calibri" w:hAnsi="Calibri" w:cs="Calibri"/>
          <w:szCs w:val="22"/>
        </w:rPr>
      </w:pPr>
    </w:p>
    <w:p w:rsidR="0021153D" w:rsidRDefault="0021153D" w:rsidP="0021153D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 1</w:t>
      </w:r>
      <w:r w:rsidR="006B5EC6" w:rsidRPr="005A7213">
        <w:rPr>
          <w:rFonts w:ascii="Calibri" w:hAnsi="Calibri" w:cs="Calibri"/>
          <w:b/>
          <w:sz w:val="22"/>
          <w:szCs w:val="22"/>
        </w:rPr>
        <w:t>4</w:t>
      </w:r>
    </w:p>
    <w:p w:rsidR="008C00EF" w:rsidRPr="008C00EF" w:rsidRDefault="008C00EF" w:rsidP="008C00EF">
      <w:pPr>
        <w:jc w:val="both"/>
        <w:rPr>
          <w:rFonts w:ascii="Calibri" w:hAnsi="Calibri" w:cs="Calibri"/>
          <w:sz w:val="22"/>
          <w:szCs w:val="22"/>
        </w:rPr>
      </w:pPr>
      <w:r w:rsidRPr="008C00EF">
        <w:rPr>
          <w:rFonts w:ascii="Calibri" w:hAnsi="Calibri" w:cs="Calibri"/>
          <w:sz w:val="22"/>
          <w:szCs w:val="22"/>
        </w:rPr>
        <w:t>Adres Wykonawcy do doręczeń wszelkiej korespondencji związanej z niniejszą umową jest adresem wskazanym powyżej w umowie. O każdej jego zmianie Wykonawca jest zobowiązany powiadomić Zamawiającego. W przypadku zaniechania tego obowiązku, korespondencja wysyłana do Wykonawcy na ostatni jego adres znany Zamawiającemu, uważana jest za skutecznie doręczoną.</w:t>
      </w:r>
    </w:p>
    <w:p w:rsidR="008C00EF" w:rsidRPr="006948EB" w:rsidRDefault="008C00EF" w:rsidP="0021153D">
      <w:pPr>
        <w:jc w:val="center"/>
        <w:rPr>
          <w:rFonts w:ascii="Calibri" w:hAnsi="Calibri" w:cs="Calibri"/>
          <w:b/>
          <w:szCs w:val="22"/>
        </w:rPr>
      </w:pPr>
    </w:p>
    <w:p w:rsidR="008C00EF" w:rsidRPr="005A7213" w:rsidRDefault="008C00EF" w:rsidP="008C00EF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 1</w:t>
      </w:r>
      <w:r>
        <w:rPr>
          <w:rFonts w:ascii="Calibri" w:hAnsi="Calibri" w:cs="Calibri"/>
          <w:b/>
          <w:sz w:val="22"/>
          <w:szCs w:val="22"/>
        </w:rPr>
        <w:t>5</w:t>
      </w:r>
    </w:p>
    <w:p w:rsidR="008448FC" w:rsidRDefault="00CE4757" w:rsidP="008448FC">
      <w:p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Umowę sporządzono w dwóch jednobrzmiących egzemplarzach, po jednym egzemplarzu dla każdej ze stron.</w:t>
      </w:r>
    </w:p>
    <w:p w:rsidR="008448FC" w:rsidRDefault="008448FC" w:rsidP="008448FC">
      <w:pPr>
        <w:jc w:val="both"/>
        <w:rPr>
          <w:rFonts w:ascii="Calibri" w:hAnsi="Calibri" w:cs="Calibri"/>
          <w:sz w:val="22"/>
          <w:szCs w:val="22"/>
        </w:rPr>
      </w:pPr>
    </w:p>
    <w:p w:rsidR="00293376" w:rsidRPr="008448FC" w:rsidRDefault="00293376" w:rsidP="008448FC">
      <w:pPr>
        <w:jc w:val="center"/>
        <w:rPr>
          <w:rFonts w:ascii="Calibri" w:hAnsi="Calibri" w:cs="Calibri"/>
          <w:b/>
          <w:sz w:val="22"/>
          <w:szCs w:val="22"/>
        </w:rPr>
      </w:pPr>
      <w:r w:rsidRPr="008448FC">
        <w:rPr>
          <w:rFonts w:ascii="Calibri" w:hAnsi="Calibri" w:cs="Calibri"/>
          <w:b/>
          <w:sz w:val="22"/>
          <w:szCs w:val="22"/>
        </w:rPr>
        <w:t xml:space="preserve">WYKONAWCA                               </w:t>
      </w:r>
      <w:r w:rsidR="00A54E45" w:rsidRPr="008448FC">
        <w:rPr>
          <w:rFonts w:ascii="Calibri" w:hAnsi="Calibri" w:cs="Calibri"/>
          <w:b/>
          <w:sz w:val="22"/>
          <w:szCs w:val="22"/>
        </w:rPr>
        <w:t xml:space="preserve">       </w:t>
      </w:r>
      <w:r w:rsidRPr="008448FC">
        <w:rPr>
          <w:rFonts w:ascii="Calibri" w:hAnsi="Calibri" w:cs="Calibri"/>
          <w:b/>
          <w:sz w:val="22"/>
          <w:szCs w:val="22"/>
        </w:rPr>
        <w:t xml:space="preserve">                             ZAMAWIAJĄCY</w:t>
      </w:r>
    </w:p>
    <w:sectPr w:rsidR="00293376" w:rsidRPr="008448FC" w:rsidSect="007C4E02">
      <w:footerReference w:type="even" r:id="rId7"/>
      <w:footerReference w:type="default" r:id="rId8"/>
      <w:pgSz w:w="11906" w:h="16838"/>
      <w:pgMar w:top="1134" w:right="1191" w:bottom="1134" w:left="119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E22" w:rsidRDefault="00091E22">
      <w:r>
        <w:separator/>
      </w:r>
    </w:p>
  </w:endnote>
  <w:endnote w:type="continuationSeparator" w:id="0">
    <w:p w:rsidR="00091E22" w:rsidRDefault="00091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376" w:rsidRDefault="00E67F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9337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93376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93376" w:rsidRDefault="0029337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376" w:rsidRPr="00F3632B" w:rsidRDefault="00293376" w:rsidP="0021153D">
    <w:pPr>
      <w:pStyle w:val="Stopka"/>
      <w:ind w:right="360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E22" w:rsidRDefault="00091E22">
      <w:r>
        <w:separator/>
      </w:r>
    </w:p>
  </w:footnote>
  <w:footnote w:type="continuationSeparator" w:id="0">
    <w:p w:rsidR="00091E22" w:rsidRDefault="00091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3134B"/>
    <w:multiLevelType w:val="singleLevel"/>
    <w:tmpl w:val="B3E60B14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1" w15:restartNumberingAfterBreak="0">
    <w:nsid w:val="08182506"/>
    <w:multiLevelType w:val="singleLevel"/>
    <w:tmpl w:val="35020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33B6F18"/>
    <w:multiLevelType w:val="singleLevel"/>
    <w:tmpl w:val="D49292C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0"/>
        <w:szCs w:val="20"/>
      </w:rPr>
    </w:lvl>
  </w:abstractNum>
  <w:abstractNum w:abstractNumId="3" w15:restartNumberingAfterBreak="0">
    <w:nsid w:val="16EC0BAA"/>
    <w:multiLevelType w:val="hybridMultilevel"/>
    <w:tmpl w:val="101A18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70947"/>
    <w:multiLevelType w:val="hybridMultilevel"/>
    <w:tmpl w:val="41EEBF34"/>
    <w:lvl w:ilvl="0" w:tplc="BA90E0F2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2369C4"/>
    <w:multiLevelType w:val="singleLevel"/>
    <w:tmpl w:val="FEE8972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F1F302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046558C"/>
    <w:multiLevelType w:val="singleLevel"/>
    <w:tmpl w:val="67BAAD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8" w15:restartNumberingAfterBreak="0">
    <w:nsid w:val="20E1043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3EB1625"/>
    <w:multiLevelType w:val="singleLevel"/>
    <w:tmpl w:val="9F167D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A8B401E"/>
    <w:multiLevelType w:val="hybridMultilevel"/>
    <w:tmpl w:val="F4E243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AE0032F"/>
    <w:multiLevelType w:val="singleLevel"/>
    <w:tmpl w:val="C18CCFF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B8C518A"/>
    <w:multiLevelType w:val="singleLevel"/>
    <w:tmpl w:val="B9544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3" w15:restartNumberingAfterBreak="0">
    <w:nsid w:val="2BDC5374"/>
    <w:multiLevelType w:val="singleLevel"/>
    <w:tmpl w:val="35020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C045F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F4D479B"/>
    <w:multiLevelType w:val="singleLevel"/>
    <w:tmpl w:val="5E066C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FCD78B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35A3A38"/>
    <w:multiLevelType w:val="singleLevel"/>
    <w:tmpl w:val="5B5078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8" w15:restartNumberingAfterBreak="0">
    <w:nsid w:val="34414F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7527222"/>
    <w:multiLevelType w:val="singleLevel"/>
    <w:tmpl w:val="911A0678"/>
    <w:lvl w:ilvl="0">
      <w:start w:val="109"/>
      <w:numFmt w:val="bullet"/>
      <w:lvlText w:val="–"/>
      <w:lvlJc w:val="left"/>
      <w:pPr>
        <w:tabs>
          <w:tab w:val="num" w:pos="4770"/>
        </w:tabs>
        <w:ind w:left="4770" w:hanging="360"/>
      </w:pPr>
      <w:rPr>
        <w:rFonts w:hint="default"/>
      </w:rPr>
    </w:lvl>
  </w:abstractNum>
  <w:abstractNum w:abstractNumId="20" w15:restartNumberingAfterBreak="0">
    <w:nsid w:val="37DE79C3"/>
    <w:multiLevelType w:val="singleLevel"/>
    <w:tmpl w:val="5E066C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D0E056B"/>
    <w:multiLevelType w:val="singleLevel"/>
    <w:tmpl w:val="F8E633C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D8E3AE7"/>
    <w:multiLevelType w:val="hybridMultilevel"/>
    <w:tmpl w:val="A4E2EAC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E5B5E80"/>
    <w:multiLevelType w:val="singleLevel"/>
    <w:tmpl w:val="3D46198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1CC7B10"/>
    <w:multiLevelType w:val="singleLevel"/>
    <w:tmpl w:val="812619E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2740C84"/>
    <w:multiLevelType w:val="singleLevel"/>
    <w:tmpl w:val="AD8693D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2A56E2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8B9233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8" w15:restartNumberingAfterBreak="0">
    <w:nsid w:val="4D8A6A63"/>
    <w:multiLevelType w:val="singleLevel"/>
    <w:tmpl w:val="54DA8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FFC4195"/>
    <w:multiLevelType w:val="singleLevel"/>
    <w:tmpl w:val="E0E432AE"/>
    <w:lvl w:ilvl="0">
      <w:start w:val="1"/>
      <w:numFmt w:val="lowerLetter"/>
      <w:lvlText w:val="%1/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50F923BB"/>
    <w:multiLevelType w:val="singleLevel"/>
    <w:tmpl w:val="053C0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5B4E7BCA"/>
    <w:multiLevelType w:val="singleLevel"/>
    <w:tmpl w:val="911A0678"/>
    <w:lvl w:ilvl="0">
      <w:start w:val="109"/>
      <w:numFmt w:val="bullet"/>
      <w:lvlText w:val="–"/>
      <w:lvlJc w:val="left"/>
      <w:pPr>
        <w:tabs>
          <w:tab w:val="num" w:pos="4770"/>
        </w:tabs>
        <w:ind w:left="4770" w:hanging="360"/>
      </w:pPr>
      <w:rPr>
        <w:rFonts w:hint="default"/>
      </w:rPr>
    </w:lvl>
  </w:abstractNum>
  <w:abstractNum w:abstractNumId="32" w15:restartNumberingAfterBreak="0">
    <w:nsid w:val="671C66E6"/>
    <w:multiLevelType w:val="singleLevel"/>
    <w:tmpl w:val="54DA8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8542985"/>
    <w:multiLevelType w:val="hybridMultilevel"/>
    <w:tmpl w:val="7EF4B66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8A01A26"/>
    <w:multiLevelType w:val="hybridMultilevel"/>
    <w:tmpl w:val="9A1EF2C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E0740D4"/>
    <w:multiLevelType w:val="hybridMultilevel"/>
    <w:tmpl w:val="FF54CC2A"/>
    <w:lvl w:ilvl="0" w:tplc="97C84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31002C8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E2062E"/>
    <w:multiLevelType w:val="multilevel"/>
    <w:tmpl w:val="C20CF5D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EFA0791"/>
    <w:multiLevelType w:val="hybridMultilevel"/>
    <w:tmpl w:val="8A5432D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7"/>
  </w:num>
  <w:num w:numId="2">
    <w:abstractNumId w:val="16"/>
  </w:num>
  <w:num w:numId="3">
    <w:abstractNumId w:val="2"/>
  </w:num>
  <w:num w:numId="4">
    <w:abstractNumId w:val="14"/>
  </w:num>
  <w:num w:numId="5">
    <w:abstractNumId w:val="18"/>
  </w:num>
  <w:num w:numId="6">
    <w:abstractNumId w:val="31"/>
  </w:num>
  <w:num w:numId="7">
    <w:abstractNumId w:val="17"/>
  </w:num>
  <w:num w:numId="8">
    <w:abstractNumId w:val="26"/>
  </w:num>
  <w:num w:numId="9">
    <w:abstractNumId w:val="19"/>
  </w:num>
  <w:num w:numId="10">
    <w:abstractNumId w:val="29"/>
  </w:num>
  <w:num w:numId="11">
    <w:abstractNumId w:val="15"/>
  </w:num>
  <w:num w:numId="12">
    <w:abstractNumId w:val="20"/>
  </w:num>
  <w:num w:numId="13">
    <w:abstractNumId w:val="6"/>
  </w:num>
  <w:num w:numId="14">
    <w:abstractNumId w:val="8"/>
  </w:num>
  <w:num w:numId="15">
    <w:abstractNumId w:val="5"/>
  </w:num>
  <w:num w:numId="16">
    <w:abstractNumId w:val="25"/>
  </w:num>
  <w:num w:numId="17">
    <w:abstractNumId w:val="11"/>
  </w:num>
  <w:num w:numId="18">
    <w:abstractNumId w:val="23"/>
  </w:num>
  <w:num w:numId="19">
    <w:abstractNumId w:val="21"/>
  </w:num>
  <w:num w:numId="20">
    <w:abstractNumId w:val="1"/>
  </w:num>
  <w:num w:numId="21">
    <w:abstractNumId w:val="30"/>
  </w:num>
  <w:num w:numId="22">
    <w:abstractNumId w:val="7"/>
  </w:num>
  <w:num w:numId="23">
    <w:abstractNumId w:val="9"/>
  </w:num>
  <w:num w:numId="24">
    <w:abstractNumId w:val="13"/>
  </w:num>
  <w:num w:numId="25">
    <w:abstractNumId w:val="24"/>
  </w:num>
  <w:num w:numId="26">
    <w:abstractNumId w:val="28"/>
  </w:num>
  <w:num w:numId="27">
    <w:abstractNumId w:val="22"/>
  </w:num>
  <w:num w:numId="28">
    <w:abstractNumId w:val="12"/>
  </w:num>
  <w:num w:numId="29">
    <w:abstractNumId w:val="32"/>
    <w:lvlOverride w:ilvl="0">
      <w:startOverride w:val="1"/>
    </w:lvlOverride>
  </w:num>
  <w:num w:numId="30">
    <w:abstractNumId w:val="35"/>
  </w:num>
  <w:num w:numId="31">
    <w:abstractNumId w:val="7"/>
  </w:num>
  <w:num w:numId="32">
    <w:abstractNumId w:val="3"/>
  </w:num>
  <w:num w:numId="33">
    <w:abstractNumId w:val="3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10"/>
  </w:num>
  <w:num w:numId="37">
    <w:abstractNumId w:val="33"/>
  </w:num>
  <w:num w:numId="38">
    <w:abstractNumId w:val="37"/>
  </w:num>
  <w:num w:numId="39">
    <w:abstractNumId w:val="13"/>
    <w:lvlOverride w:ilvl="0">
      <w:startOverride w:val="1"/>
    </w:lvlOverride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6978"/>
    <w:rsid w:val="0000623C"/>
    <w:rsid w:val="000065BE"/>
    <w:rsid w:val="000125DF"/>
    <w:rsid w:val="00017EA5"/>
    <w:rsid w:val="000209F9"/>
    <w:rsid w:val="00025190"/>
    <w:rsid w:val="00031769"/>
    <w:rsid w:val="00031FAE"/>
    <w:rsid w:val="00034155"/>
    <w:rsid w:val="000341FF"/>
    <w:rsid w:val="00042D31"/>
    <w:rsid w:val="00072E4A"/>
    <w:rsid w:val="00086978"/>
    <w:rsid w:val="00091E22"/>
    <w:rsid w:val="00092780"/>
    <w:rsid w:val="000A16EE"/>
    <w:rsid w:val="000B1E7D"/>
    <w:rsid w:val="000B7BEB"/>
    <w:rsid w:val="000C3256"/>
    <w:rsid w:val="000C5321"/>
    <w:rsid w:val="000D2AD0"/>
    <w:rsid w:val="000D3C6E"/>
    <w:rsid w:val="000E0A14"/>
    <w:rsid w:val="000E7E3A"/>
    <w:rsid w:val="00100439"/>
    <w:rsid w:val="001018E5"/>
    <w:rsid w:val="00102C02"/>
    <w:rsid w:val="0011054C"/>
    <w:rsid w:val="0011468F"/>
    <w:rsid w:val="0013164C"/>
    <w:rsid w:val="00143C6D"/>
    <w:rsid w:val="001471A2"/>
    <w:rsid w:val="00164B5E"/>
    <w:rsid w:val="0018597F"/>
    <w:rsid w:val="001922C3"/>
    <w:rsid w:val="001975DF"/>
    <w:rsid w:val="001A6BEB"/>
    <w:rsid w:val="001B4247"/>
    <w:rsid w:val="001C6DA7"/>
    <w:rsid w:val="001D555E"/>
    <w:rsid w:val="001D7229"/>
    <w:rsid w:val="00204459"/>
    <w:rsid w:val="00210E1E"/>
    <w:rsid w:val="0021153D"/>
    <w:rsid w:val="00214F8E"/>
    <w:rsid w:val="00227147"/>
    <w:rsid w:val="002451C2"/>
    <w:rsid w:val="00255232"/>
    <w:rsid w:val="002734F2"/>
    <w:rsid w:val="002765B0"/>
    <w:rsid w:val="00293376"/>
    <w:rsid w:val="00294CCE"/>
    <w:rsid w:val="002A15BC"/>
    <w:rsid w:val="002A357C"/>
    <w:rsid w:val="002C7374"/>
    <w:rsid w:val="002D566D"/>
    <w:rsid w:val="002E6C7F"/>
    <w:rsid w:val="002F1665"/>
    <w:rsid w:val="003004C3"/>
    <w:rsid w:val="00312DB5"/>
    <w:rsid w:val="00326D85"/>
    <w:rsid w:val="00337302"/>
    <w:rsid w:val="003473AF"/>
    <w:rsid w:val="00347E07"/>
    <w:rsid w:val="00354C27"/>
    <w:rsid w:val="0035540A"/>
    <w:rsid w:val="003612FA"/>
    <w:rsid w:val="003721A4"/>
    <w:rsid w:val="00376581"/>
    <w:rsid w:val="00387363"/>
    <w:rsid w:val="003941B7"/>
    <w:rsid w:val="003B4D2D"/>
    <w:rsid w:val="003B5683"/>
    <w:rsid w:val="003C13D0"/>
    <w:rsid w:val="003D49AB"/>
    <w:rsid w:val="003E7FBF"/>
    <w:rsid w:val="003F39AB"/>
    <w:rsid w:val="00416881"/>
    <w:rsid w:val="0041752A"/>
    <w:rsid w:val="004222D3"/>
    <w:rsid w:val="004224DA"/>
    <w:rsid w:val="0042695B"/>
    <w:rsid w:val="004306D3"/>
    <w:rsid w:val="00445561"/>
    <w:rsid w:val="00451A15"/>
    <w:rsid w:val="004526C3"/>
    <w:rsid w:val="004636B4"/>
    <w:rsid w:val="00484991"/>
    <w:rsid w:val="00485368"/>
    <w:rsid w:val="004945E8"/>
    <w:rsid w:val="004E4466"/>
    <w:rsid w:val="004F251F"/>
    <w:rsid w:val="005275CC"/>
    <w:rsid w:val="00527D7E"/>
    <w:rsid w:val="0053675C"/>
    <w:rsid w:val="005400D6"/>
    <w:rsid w:val="00545DBC"/>
    <w:rsid w:val="00575DF8"/>
    <w:rsid w:val="00580F9F"/>
    <w:rsid w:val="005A3161"/>
    <w:rsid w:val="005A63B8"/>
    <w:rsid w:val="005A6842"/>
    <w:rsid w:val="005A7213"/>
    <w:rsid w:val="005C0E6D"/>
    <w:rsid w:val="005C32DA"/>
    <w:rsid w:val="005E2ACE"/>
    <w:rsid w:val="006021F9"/>
    <w:rsid w:val="00614654"/>
    <w:rsid w:val="00615AF6"/>
    <w:rsid w:val="006270E6"/>
    <w:rsid w:val="0064178D"/>
    <w:rsid w:val="00656AFF"/>
    <w:rsid w:val="0066200E"/>
    <w:rsid w:val="00662358"/>
    <w:rsid w:val="0066334B"/>
    <w:rsid w:val="00665745"/>
    <w:rsid w:val="00665A04"/>
    <w:rsid w:val="00666CB7"/>
    <w:rsid w:val="00680813"/>
    <w:rsid w:val="00686C8A"/>
    <w:rsid w:val="0069009F"/>
    <w:rsid w:val="006948EB"/>
    <w:rsid w:val="00697DE3"/>
    <w:rsid w:val="006B3B75"/>
    <w:rsid w:val="006B5EC6"/>
    <w:rsid w:val="006B5EF2"/>
    <w:rsid w:val="006C7924"/>
    <w:rsid w:val="006D2F88"/>
    <w:rsid w:val="006E3E97"/>
    <w:rsid w:val="00720B1D"/>
    <w:rsid w:val="00730ADC"/>
    <w:rsid w:val="007408AC"/>
    <w:rsid w:val="00767BB8"/>
    <w:rsid w:val="007800A9"/>
    <w:rsid w:val="007A0D0D"/>
    <w:rsid w:val="007B4809"/>
    <w:rsid w:val="007C4E02"/>
    <w:rsid w:val="007D1317"/>
    <w:rsid w:val="007D67F9"/>
    <w:rsid w:val="007D730F"/>
    <w:rsid w:val="007E3096"/>
    <w:rsid w:val="007E75D3"/>
    <w:rsid w:val="008079CF"/>
    <w:rsid w:val="00814049"/>
    <w:rsid w:val="00822E18"/>
    <w:rsid w:val="00824E34"/>
    <w:rsid w:val="0083556D"/>
    <w:rsid w:val="008448FC"/>
    <w:rsid w:val="008455F6"/>
    <w:rsid w:val="00886A27"/>
    <w:rsid w:val="008A6B3C"/>
    <w:rsid w:val="008B04A3"/>
    <w:rsid w:val="008C00EF"/>
    <w:rsid w:val="008E3137"/>
    <w:rsid w:val="0090064D"/>
    <w:rsid w:val="00930A8E"/>
    <w:rsid w:val="0093371B"/>
    <w:rsid w:val="0094406E"/>
    <w:rsid w:val="00947025"/>
    <w:rsid w:val="0095116D"/>
    <w:rsid w:val="0095745A"/>
    <w:rsid w:val="00967147"/>
    <w:rsid w:val="00977524"/>
    <w:rsid w:val="00980AA1"/>
    <w:rsid w:val="00993D96"/>
    <w:rsid w:val="0099471B"/>
    <w:rsid w:val="009B0468"/>
    <w:rsid w:val="009B1FF9"/>
    <w:rsid w:val="009B6822"/>
    <w:rsid w:val="009D5B23"/>
    <w:rsid w:val="009D78ED"/>
    <w:rsid w:val="009F4187"/>
    <w:rsid w:val="00A02415"/>
    <w:rsid w:val="00A03E5F"/>
    <w:rsid w:val="00A07A8F"/>
    <w:rsid w:val="00A3109A"/>
    <w:rsid w:val="00A334B4"/>
    <w:rsid w:val="00A54E45"/>
    <w:rsid w:val="00A5651A"/>
    <w:rsid w:val="00A630A9"/>
    <w:rsid w:val="00A63C7C"/>
    <w:rsid w:val="00A72E98"/>
    <w:rsid w:val="00A92067"/>
    <w:rsid w:val="00A97631"/>
    <w:rsid w:val="00AD5AD2"/>
    <w:rsid w:val="00AE252B"/>
    <w:rsid w:val="00AE3DBA"/>
    <w:rsid w:val="00AE4F42"/>
    <w:rsid w:val="00AE575F"/>
    <w:rsid w:val="00AF08D2"/>
    <w:rsid w:val="00B15A7F"/>
    <w:rsid w:val="00B368E5"/>
    <w:rsid w:val="00B41B3A"/>
    <w:rsid w:val="00B5134E"/>
    <w:rsid w:val="00B852A2"/>
    <w:rsid w:val="00B865A5"/>
    <w:rsid w:val="00B871E7"/>
    <w:rsid w:val="00BA4A46"/>
    <w:rsid w:val="00BA5AEB"/>
    <w:rsid w:val="00BB21C3"/>
    <w:rsid w:val="00BB652B"/>
    <w:rsid w:val="00BD0CCA"/>
    <w:rsid w:val="00BF4134"/>
    <w:rsid w:val="00BF4EBD"/>
    <w:rsid w:val="00C14FDF"/>
    <w:rsid w:val="00C16BF3"/>
    <w:rsid w:val="00C225E1"/>
    <w:rsid w:val="00C43487"/>
    <w:rsid w:val="00C44A51"/>
    <w:rsid w:val="00C6643D"/>
    <w:rsid w:val="00CA57C6"/>
    <w:rsid w:val="00CB1948"/>
    <w:rsid w:val="00CC2EDF"/>
    <w:rsid w:val="00CC3663"/>
    <w:rsid w:val="00CD08F2"/>
    <w:rsid w:val="00CE4757"/>
    <w:rsid w:val="00CF569C"/>
    <w:rsid w:val="00D02808"/>
    <w:rsid w:val="00D1647E"/>
    <w:rsid w:val="00D35AFB"/>
    <w:rsid w:val="00D417AA"/>
    <w:rsid w:val="00D509BF"/>
    <w:rsid w:val="00D54519"/>
    <w:rsid w:val="00D76F5B"/>
    <w:rsid w:val="00D779F4"/>
    <w:rsid w:val="00D82268"/>
    <w:rsid w:val="00DD7DBA"/>
    <w:rsid w:val="00E015DF"/>
    <w:rsid w:val="00E16D47"/>
    <w:rsid w:val="00E4245F"/>
    <w:rsid w:val="00E479BE"/>
    <w:rsid w:val="00E63E6E"/>
    <w:rsid w:val="00E647EC"/>
    <w:rsid w:val="00E67F6A"/>
    <w:rsid w:val="00E73D0D"/>
    <w:rsid w:val="00E74294"/>
    <w:rsid w:val="00E80BF2"/>
    <w:rsid w:val="00E93278"/>
    <w:rsid w:val="00E961FA"/>
    <w:rsid w:val="00EA03CA"/>
    <w:rsid w:val="00EA16C5"/>
    <w:rsid w:val="00EB5144"/>
    <w:rsid w:val="00EB64A0"/>
    <w:rsid w:val="00EF2AA6"/>
    <w:rsid w:val="00EF38B5"/>
    <w:rsid w:val="00F01D08"/>
    <w:rsid w:val="00F151B8"/>
    <w:rsid w:val="00F2234F"/>
    <w:rsid w:val="00F27026"/>
    <w:rsid w:val="00F272B5"/>
    <w:rsid w:val="00F3632B"/>
    <w:rsid w:val="00F4733E"/>
    <w:rsid w:val="00F63E10"/>
    <w:rsid w:val="00F65FD8"/>
    <w:rsid w:val="00F70921"/>
    <w:rsid w:val="00F7250D"/>
    <w:rsid w:val="00F900FC"/>
    <w:rsid w:val="00FA7D4D"/>
    <w:rsid w:val="00FC17BE"/>
    <w:rsid w:val="00FD15FF"/>
    <w:rsid w:val="00FD4398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430DAEA-4945-43AD-9F18-567531CA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00FC"/>
  </w:style>
  <w:style w:type="paragraph" w:styleId="Nagwek1">
    <w:name w:val="heading 1"/>
    <w:basedOn w:val="Normalny"/>
    <w:next w:val="Normalny"/>
    <w:qFormat/>
    <w:rsid w:val="00F900FC"/>
    <w:pPr>
      <w:keepNext/>
      <w:jc w:val="center"/>
      <w:outlineLvl w:val="0"/>
    </w:pPr>
    <w:rPr>
      <w:b/>
      <w:sz w:val="26"/>
      <w:u w:val="single"/>
    </w:rPr>
  </w:style>
  <w:style w:type="paragraph" w:styleId="Nagwek2">
    <w:name w:val="heading 2"/>
    <w:basedOn w:val="Normalny"/>
    <w:next w:val="Normalny"/>
    <w:qFormat/>
    <w:rsid w:val="00F900FC"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rsid w:val="00F900FC"/>
    <w:pPr>
      <w:keepNext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F900FC"/>
    <w:pPr>
      <w:keepNext/>
      <w:jc w:val="center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link w:val="Nagwek5Znak"/>
    <w:qFormat/>
    <w:rsid w:val="00F900FC"/>
    <w:pPr>
      <w:keepNext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rsid w:val="00F900FC"/>
    <w:pPr>
      <w:keepNext/>
      <w:ind w:left="360"/>
      <w:jc w:val="both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rsid w:val="00F900FC"/>
    <w:pPr>
      <w:keepNext/>
      <w:jc w:val="right"/>
      <w:outlineLvl w:val="6"/>
    </w:pPr>
    <w:rPr>
      <w:sz w:val="28"/>
    </w:rPr>
  </w:style>
  <w:style w:type="paragraph" w:styleId="Nagwek8">
    <w:name w:val="heading 8"/>
    <w:basedOn w:val="Normalny"/>
    <w:next w:val="Normalny"/>
    <w:qFormat/>
    <w:rsid w:val="00F900FC"/>
    <w:pPr>
      <w:keepNext/>
      <w:jc w:val="right"/>
      <w:outlineLvl w:val="7"/>
    </w:pPr>
    <w:rPr>
      <w:b/>
      <w:sz w:val="24"/>
    </w:rPr>
  </w:style>
  <w:style w:type="paragraph" w:styleId="Nagwek9">
    <w:name w:val="heading 9"/>
    <w:basedOn w:val="Normalny"/>
    <w:next w:val="Normalny"/>
    <w:qFormat/>
    <w:rsid w:val="00F900FC"/>
    <w:pPr>
      <w:keepNext/>
      <w:jc w:val="center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F900FC"/>
    <w:rPr>
      <w:sz w:val="26"/>
    </w:rPr>
  </w:style>
  <w:style w:type="paragraph" w:styleId="Tekstpodstawowy2">
    <w:name w:val="Body Text 2"/>
    <w:basedOn w:val="Normalny"/>
    <w:rsid w:val="00F900FC"/>
    <w:pPr>
      <w:jc w:val="both"/>
    </w:pPr>
    <w:rPr>
      <w:sz w:val="28"/>
    </w:rPr>
  </w:style>
  <w:style w:type="paragraph" w:styleId="Mapadokumentu">
    <w:name w:val="Document Map"/>
    <w:basedOn w:val="Normalny"/>
    <w:semiHidden/>
    <w:rsid w:val="00F900FC"/>
    <w:pPr>
      <w:shd w:val="clear" w:color="auto" w:fill="000080"/>
    </w:pPr>
    <w:rPr>
      <w:rFonts w:ascii="Tahoma" w:hAnsi="Tahoma"/>
    </w:rPr>
  </w:style>
  <w:style w:type="paragraph" w:styleId="Stopka">
    <w:name w:val="footer"/>
    <w:basedOn w:val="Normalny"/>
    <w:link w:val="StopkaZnak"/>
    <w:rsid w:val="00F900F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900FC"/>
  </w:style>
  <w:style w:type="paragraph" w:styleId="Tekstdymka">
    <w:name w:val="Balloon Text"/>
    <w:basedOn w:val="Normalny"/>
    <w:semiHidden/>
    <w:rsid w:val="00A03E5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21153D"/>
    <w:pPr>
      <w:tabs>
        <w:tab w:val="center" w:pos="4536"/>
        <w:tab w:val="right" w:pos="9072"/>
      </w:tabs>
    </w:pPr>
  </w:style>
  <w:style w:type="paragraph" w:customStyle="1" w:styleId="ZnakZnak1ZnakZnakZnakZnakZnakZnakZnakZnakZnakZnak">
    <w:name w:val="Znak Znak1 Znak Znak Znak Znak Znak Znak Znak Znak Znak Znak"/>
    <w:basedOn w:val="Normalny"/>
    <w:rsid w:val="005275CC"/>
    <w:rPr>
      <w:sz w:val="24"/>
      <w:szCs w:val="24"/>
    </w:rPr>
  </w:style>
  <w:style w:type="character" w:customStyle="1" w:styleId="Nagwek5Znak">
    <w:name w:val="Nagłówek 5 Znak"/>
    <w:link w:val="Nagwek5"/>
    <w:rsid w:val="00A54E45"/>
    <w:rPr>
      <w:b/>
      <w:sz w:val="28"/>
    </w:rPr>
  </w:style>
  <w:style w:type="paragraph" w:customStyle="1" w:styleId="ZnakZnak1ZnakZnakZnakZnakZnakZnakZnakZnakZnakZnak0">
    <w:name w:val="Znak Znak1 Znak Znak Znak Znak Znak Znak Znak Znak Znak Znak"/>
    <w:basedOn w:val="Normalny"/>
    <w:rsid w:val="00FE0C1D"/>
    <w:rPr>
      <w:sz w:val="24"/>
      <w:szCs w:val="24"/>
    </w:rPr>
  </w:style>
  <w:style w:type="character" w:customStyle="1" w:styleId="StopkaZnak">
    <w:name w:val="Stopka Znak"/>
    <w:link w:val="Stopka"/>
    <w:rsid w:val="00F65FD8"/>
  </w:style>
  <w:style w:type="character" w:styleId="Hipercze">
    <w:name w:val="Hyperlink"/>
    <w:basedOn w:val="Domylnaczcionkaakapitu"/>
    <w:rsid w:val="00DD7DB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8C00E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unhideWhenUsed/>
    <w:rsid w:val="00C14FDF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14FDF"/>
  </w:style>
  <w:style w:type="character" w:styleId="Odwoanieprzypisukocowego">
    <w:name w:val="endnote reference"/>
    <w:basedOn w:val="Domylnaczcionkaakapitu"/>
    <w:semiHidden/>
    <w:unhideWhenUsed/>
    <w:rsid w:val="00C14F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8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5</Pages>
  <Words>2117</Words>
  <Characters>12706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§ 2</vt:lpstr>
    </vt:vector>
  </TitlesOfParts>
  <Company/>
  <LinksUpToDate>false</LinksUpToDate>
  <CharactersWithSpaces>14794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2</dc:title>
  <dc:creator>Zoz</dc:creator>
  <cp:lastModifiedBy>Karolina Mucha</cp:lastModifiedBy>
  <cp:revision>74</cp:revision>
  <cp:lastPrinted>2026-02-03T12:46:00Z</cp:lastPrinted>
  <dcterms:created xsi:type="dcterms:W3CDTF">2022-04-06T11:16:00Z</dcterms:created>
  <dcterms:modified xsi:type="dcterms:W3CDTF">2026-08-27T11:04:00Z</dcterms:modified>
</cp:coreProperties>
</file>